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42" w:type="dxa"/>
        <w:tblLayout w:type="fixed"/>
        <w:tblCellMar>
          <w:left w:w="0" w:type="dxa"/>
          <w:right w:w="0" w:type="dxa"/>
        </w:tblCellMar>
        <w:tblLook w:val="01E0" w:firstRow="1" w:lastRow="1" w:firstColumn="1" w:lastColumn="1" w:noHBand="0" w:noVBand="0"/>
      </w:tblPr>
      <w:tblGrid>
        <w:gridCol w:w="4962"/>
        <w:gridCol w:w="4678"/>
      </w:tblGrid>
      <w:tr w:rsidR="00C94493" w:rsidTr="000A6E76">
        <w:trPr>
          <w:trHeight w:hRule="exact" w:val="3260"/>
        </w:trPr>
        <w:tc>
          <w:tcPr>
            <w:tcW w:w="9640" w:type="dxa"/>
            <w:gridSpan w:val="2"/>
          </w:tcPr>
          <w:p w:rsidR="00C94493" w:rsidRDefault="003E0B49" w:rsidP="004C1DC7">
            <w:pPr>
              <w:pStyle w:val="Rovnice"/>
              <w:tabs>
                <w:tab w:val="clear" w:pos="4253"/>
                <w:tab w:val="clear" w:pos="8505"/>
              </w:tabs>
              <w:suppressAutoHyphens/>
              <w:spacing w:after="0" w:line="240" w:lineRule="auto"/>
              <w:rPr>
                <w:rFonts w:ascii="Arial Narrow" w:hAnsi="Arial Narrow" w:cs="Arial Narrow"/>
                <w:bCs w:val="0"/>
                <w:iCs w:val="0"/>
              </w:rPr>
            </w:pPr>
            <w:r>
              <w:rPr>
                <w:noProof/>
              </w:rPr>
              <w:drawing>
                <wp:inline distT="0" distB="0" distL="0" distR="0">
                  <wp:extent cx="6151245" cy="570230"/>
                  <wp:effectExtent l="0" t="0" r="1905" b="127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1245" cy="570230"/>
                          </a:xfrm>
                          <a:prstGeom prst="rect">
                            <a:avLst/>
                          </a:prstGeom>
                          <a:noFill/>
                          <a:ln>
                            <a:noFill/>
                          </a:ln>
                        </pic:spPr>
                      </pic:pic>
                    </a:graphicData>
                  </a:graphic>
                </wp:inline>
              </w:drawing>
            </w:r>
          </w:p>
        </w:tc>
      </w:tr>
      <w:tr w:rsidR="00C94493" w:rsidTr="00636DC4">
        <w:trPr>
          <w:trHeight w:hRule="exact" w:val="2835"/>
        </w:trPr>
        <w:tc>
          <w:tcPr>
            <w:tcW w:w="9640" w:type="dxa"/>
            <w:gridSpan w:val="2"/>
            <w:vAlign w:val="center"/>
          </w:tcPr>
          <w:p w:rsidR="005536E4" w:rsidRDefault="00636DC4" w:rsidP="004C1DC7">
            <w:pPr>
              <w:suppressAutoHyphens/>
              <w:spacing w:after="0" w:line="240" w:lineRule="auto"/>
              <w:jc w:val="center"/>
              <w:rPr>
                <w:rFonts w:ascii="Arial Narrow" w:hAnsi="Arial Narrow" w:cs="Arial Narrow"/>
                <w:b/>
                <w:bCs/>
                <w:sz w:val="48"/>
                <w:szCs w:val="48"/>
              </w:rPr>
            </w:pPr>
            <w:r>
              <w:rPr>
                <w:rFonts w:ascii="Arial Narrow" w:hAnsi="Arial Narrow" w:cs="Arial Narrow"/>
                <w:b/>
                <w:bCs/>
                <w:sz w:val="48"/>
                <w:szCs w:val="48"/>
              </w:rPr>
              <w:t>MATURITNÍ PRÁCE</w:t>
            </w:r>
          </w:p>
          <w:p w:rsidR="005536E4" w:rsidRDefault="005536E4" w:rsidP="004C1DC7">
            <w:pPr>
              <w:suppressAutoHyphens/>
              <w:spacing w:after="0" w:line="240" w:lineRule="auto"/>
              <w:jc w:val="center"/>
              <w:rPr>
                <w:rFonts w:ascii="Arial Narrow" w:hAnsi="Arial Narrow" w:cs="Arial Narrow"/>
                <w:b/>
                <w:bCs/>
                <w:sz w:val="48"/>
                <w:szCs w:val="48"/>
              </w:rPr>
            </w:pPr>
          </w:p>
          <w:p w:rsidR="00636DC4" w:rsidRDefault="00636DC4" w:rsidP="004C1DC7">
            <w:pPr>
              <w:suppressAutoHyphens/>
              <w:spacing w:after="0" w:line="240" w:lineRule="auto"/>
              <w:jc w:val="center"/>
              <w:rPr>
                <w:rFonts w:ascii="Arial Narrow" w:hAnsi="Arial Narrow" w:cs="Arial Narrow"/>
                <w:b/>
                <w:bCs/>
                <w:sz w:val="48"/>
                <w:szCs w:val="48"/>
              </w:rPr>
            </w:pPr>
          </w:p>
          <w:p w:rsidR="004C4952" w:rsidRDefault="005536E4" w:rsidP="000A6E76">
            <w:pPr>
              <w:suppressAutoHyphens/>
              <w:spacing w:after="0" w:line="240" w:lineRule="auto"/>
              <w:jc w:val="center"/>
              <w:rPr>
                <w:rFonts w:ascii="Arial Narrow" w:hAnsi="Arial Narrow" w:cs="Arial Narrow"/>
                <w:b/>
                <w:bCs/>
                <w:sz w:val="48"/>
                <w:szCs w:val="48"/>
              </w:rPr>
            </w:pPr>
            <w:r>
              <w:rPr>
                <w:rFonts w:ascii="Arial Narrow" w:hAnsi="Arial Narrow" w:cs="Arial Narrow"/>
                <w:b/>
                <w:bCs/>
                <w:sz w:val="48"/>
                <w:szCs w:val="48"/>
              </w:rPr>
              <w:t>Název práce</w:t>
            </w:r>
          </w:p>
        </w:tc>
      </w:tr>
      <w:tr w:rsidR="00C94493" w:rsidTr="00636DC4">
        <w:trPr>
          <w:trHeight w:hRule="exact" w:val="567"/>
        </w:trPr>
        <w:tc>
          <w:tcPr>
            <w:tcW w:w="9640" w:type="dxa"/>
            <w:gridSpan w:val="2"/>
          </w:tcPr>
          <w:p w:rsidR="00C94493" w:rsidRDefault="00C94493" w:rsidP="004C1DC7">
            <w:pPr>
              <w:suppressAutoHyphens/>
              <w:spacing w:after="0" w:line="240" w:lineRule="auto"/>
              <w:rPr>
                <w:rFonts w:ascii="Arial Narrow" w:hAnsi="Arial Narrow" w:cs="Arial Narrow"/>
              </w:rPr>
            </w:pPr>
          </w:p>
        </w:tc>
      </w:tr>
      <w:tr w:rsidR="00C94493" w:rsidTr="00636DC4">
        <w:trPr>
          <w:trHeight w:hRule="exact" w:val="1418"/>
        </w:trPr>
        <w:tc>
          <w:tcPr>
            <w:tcW w:w="9640" w:type="dxa"/>
            <w:gridSpan w:val="2"/>
            <w:vAlign w:val="center"/>
          </w:tcPr>
          <w:p w:rsidR="00C94493" w:rsidRDefault="005536E4" w:rsidP="00636DC4">
            <w:pPr>
              <w:suppressAutoHyphens/>
              <w:spacing w:after="0" w:line="240" w:lineRule="auto"/>
              <w:jc w:val="center"/>
              <w:rPr>
                <w:rFonts w:ascii="Arial Narrow" w:hAnsi="Arial Narrow" w:cs="Arial Narrow"/>
                <w:sz w:val="40"/>
                <w:szCs w:val="40"/>
              </w:rPr>
            </w:pPr>
            <w:r>
              <w:rPr>
                <w:rFonts w:ascii="Arial Narrow" w:hAnsi="Arial Narrow" w:cs="Arial Narrow"/>
                <w:sz w:val="40"/>
                <w:szCs w:val="40"/>
              </w:rPr>
              <w:t>Jméno a příjmení</w:t>
            </w:r>
          </w:p>
        </w:tc>
      </w:tr>
      <w:tr w:rsidR="00C94493" w:rsidTr="003E0B49">
        <w:trPr>
          <w:trHeight w:hRule="exact" w:val="4275"/>
        </w:trPr>
        <w:tc>
          <w:tcPr>
            <w:tcW w:w="9640" w:type="dxa"/>
            <w:gridSpan w:val="2"/>
            <w:tcBorders>
              <w:bottom w:val="single" w:sz="8" w:space="0" w:color="auto"/>
            </w:tcBorders>
          </w:tcPr>
          <w:p w:rsidR="00C94493" w:rsidRDefault="00C94493" w:rsidP="004C1DC7">
            <w:pPr>
              <w:suppressAutoHyphens/>
              <w:spacing w:after="0" w:line="240" w:lineRule="auto"/>
              <w:rPr>
                <w:rFonts w:ascii="Arial Narrow" w:hAnsi="Arial Narrow" w:cs="Arial Narrow"/>
              </w:rPr>
            </w:pPr>
          </w:p>
        </w:tc>
      </w:tr>
      <w:tr w:rsidR="00C94493" w:rsidTr="00636DC4">
        <w:trPr>
          <w:trHeight w:hRule="exact" w:val="108"/>
        </w:trPr>
        <w:tc>
          <w:tcPr>
            <w:tcW w:w="4962" w:type="dxa"/>
            <w:tcBorders>
              <w:top w:val="single" w:sz="8" w:space="0" w:color="auto"/>
            </w:tcBorders>
          </w:tcPr>
          <w:p w:rsidR="00C94493" w:rsidRDefault="00C94493" w:rsidP="004C1DC7">
            <w:pPr>
              <w:suppressAutoHyphens/>
              <w:spacing w:after="0" w:line="240" w:lineRule="auto"/>
              <w:rPr>
                <w:rFonts w:ascii="Arial Narrow" w:hAnsi="Arial Narrow" w:cs="Arial Narrow"/>
              </w:rPr>
            </w:pPr>
          </w:p>
        </w:tc>
        <w:tc>
          <w:tcPr>
            <w:tcW w:w="4678" w:type="dxa"/>
            <w:tcBorders>
              <w:top w:val="single" w:sz="8" w:space="0" w:color="auto"/>
            </w:tcBorders>
          </w:tcPr>
          <w:p w:rsidR="00C94493" w:rsidRDefault="00C94493" w:rsidP="004C1DC7">
            <w:pPr>
              <w:suppressAutoHyphens/>
              <w:spacing w:after="0" w:line="240" w:lineRule="auto"/>
              <w:rPr>
                <w:rFonts w:ascii="Arial Narrow" w:hAnsi="Arial Narrow" w:cs="Arial Narrow"/>
              </w:rPr>
            </w:pPr>
          </w:p>
        </w:tc>
      </w:tr>
      <w:tr w:rsidR="00C94493" w:rsidTr="00636DC4">
        <w:trPr>
          <w:trHeight w:hRule="exact" w:val="930"/>
        </w:trPr>
        <w:tc>
          <w:tcPr>
            <w:tcW w:w="4962" w:type="dxa"/>
            <w:tcBorders>
              <w:right w:val="single" w:sz="8" w:space="0" w:color="auto"/>
            </w:tcBorders>
            <w:vAlign w:val="center"/>
          </w:tcPr>
          <w:p w:rsidR="00C94493" w:rsidRPr="00636DC4" w:rsidRDefault="00636DC4" w:rsidP="00636DC4">
            <w:pPr>
              <w:suppressAutoHyphens/>
              <w:spacing w:after="0" w:line="240" w:lineRule="auto"/>
              <w:ind w:right="284" w:firstLine="426"/>
              <w:rPr>
                <w:rFonts w:ascii="Arial Narrow" w:hAnsi="Arial Narrow" w:cs="Arial Narrow"/>
                <w:sz w:val="32"/>
                <w:szCs w:val="32"/>
              </w:rPr>
            </w:pPr>
            <w:r w:rsidRPr="00636DC4">
              <w:rPr>
                <w:rFonts w:ascii="Arial Narrow" w:hAnsi="Arial Narrow" w:cs="Arial Narrow"/>
                <w:sz w:val="32"/>
                <w:szCs w:val="32"/>
              </w:rPr>
              <w:t>Obor:</w:t>
            </w:r>
          </w:p>
          <w:p w:rsidR="00C94493" w:rsidRDefault="00636DC4" w:rsidP="00636DC4">
            <w:pPr>
              <w:suppressAutoHyphens/>
              <w:spacing w:after="0" w:line="240" w:lineRule="auto"/>
              <w:ind w:right="284" w:firstLine="426"/>
              <w:rPr>
                <w:rFonts w:ascii="Arial Narrow" w:hAnsi="Arial Narrow" w:cs="Arial Narrow"/>
                <w:sz w:val="32"/>
                <w:szCs w:val="32"/>
              </w:rPr>
            </w:pPr>
            <w:r w:rsidRPr="00636DC4">
              <w:rPr>
                <w:rFonts w:ascii="Arial Narrow" w:hAnsi="Arial Narrow" w:cs="Arial Narrow"/>
                <w:sz w:val="32"/>
                <w:szCs w:val="32"/>
              </w:rPr>
              <w:t>Třída:</w:t>
            </w:r>
          </w:p>
        </w:tc>
        <w:tc>
          <w:tcPr>
            <w:tcW w:w="4678" w:type="dxa"/>
            <w:tcBorders>
              <w:left w:val="single" w:sz="8" w:space="0" w:color="auto"/>
            </w:tcBorders>
            <w:vAlign w:val="center"/>
          </w:tcPr>
          <w:p w:rsidR="00C94493" w:rsidRPr="00636DC4" w:rsidRDefault="00636DC4" w:rsidP="004C1DC7">
            <w:pPr>
              <w:suppressAutoHyphens/>
              <w:spacing w:after="0" w:line="240" w:lineRule="auto"/>
              <w:ind w:left="397" w:right="284"/>
              <w:rPr>
                <w:rFonts w:ascii="Arial Narrow" w:hAnsi="Arial Narrow" w:cs="Arial Narrow"/>
                <w:sz w:val="32"/>
                <w:szCs w:val="32"/>
              </w:rPr>
            </w:pPr>
            <w:r w:rsidRPr="00636DC4">
              <w:rPr>
                <w:rFonts w:ascii="Arial Narrow" w:hAnsi="Arial Narrow" w:cs="Arial Narrow"/>
                <w:sz w:val="32"/>
                <w:szCs w:val="32"/>
              </w:rPr>
              <w:t>Školní rok:</w:t>
            </w:r>
          </w:p>
        </w:tc>
      </w:tr>
      <w:tr w:rsidR="00C94493" w:rsidTr="00636DC4">
        <w:trPr>
          <w:trHeight w:hRule="exact" w:val="99"/>
        </w:trPr>
        <w:tc>
          <w:tcPr>
            <w:tcW w:w="4962" w:type="dxa"/>
            <w:tcBorders>
              <w:bottom w:val="single" w:sz="8" w:space="0" w:color="auto"/>
            </w:tcBorders>
          </w:tcPr>
          <w:p w:rsidR="00C94493" w:rsidRDefault="00C94493" w:rsidP="004C1DC7">
            <w:pPr>
              <w:suppressAutoHyphens/>
              <w:spacing w:after="0" w:line="240" w:lineRule="auto"/>
              <w:rPr>
                <w:rFonts w:ascii="Arial Narrow" w:hAnsi="Arial Narrow" w:cs="Arial Narrow"/>
              </w:rPr>
            </w:pPr>
          </w:p>
        </w:tc>
        <w:tc>
          <w:tcPr>
            <w:tcW w:w="4678" w:type="dxa"/>
            <w:tcBorders>
              <w:bottom w:val="single" w:sz="8" w:space="0" w:color="auto"/>
            </w:tcBorders>
          </w:tcPr>
          <w:p w:rsidR="00C94493" w:rsidRDefault="00C94493" w:rsidP="004C1DC7">
            <w:pPr>
              <w:suppressAutoHyphens/>
              <w:spacing w:after="0" w:line="240" w:lineRule="auto"/>
              <w:rPr>
                <w:rFonts w:ascii="Arial Narrow" w:hAnsi="Arial Narrow" w:cs="Arial Narrow"/>
              </w:rPr>
            </w:pPr>
          </w:p>
        </w:tc>
      </w:tr>
      <w:tr w:rsidR="00C94493" w:rsidTr="003E0B49">
        <w:trPr>
          <w:trHeight w:hRule="exact" w:val="320"/>
        </w:trPr>
        <w:tc>
          <w:tcPr>
            <w:tcW w:w="9640" w:type="dxa"/>
            <w:gridSpan w:val="2"/>
            <w:tcBorders>
              <w:top w:val="single" w:sz="8" w:space="0" w:color="auto"/>
            </w:tcBorders>
          </w:tcPr>
          <w:p w:rsidR="00C94493" w:rsidRDefault="00C94493" w:rsidP="004C1DC7">
            <w:pPr>
              <w:suppressAutoHyphens/>
              <w:spacing w:after="0" w:line="240" w:lineRule="auto"/>
              <w:rPr>
                <w:rFonts w:ascii="Arial Narrow" w:hAnsi="Arial Narrow" w:cs="Arial Narrow"/>
              </w:rPr>
            </w:pPr>
          </w:p>
        </w:tc>
      </w:tr>
    </w:tbl>
    <w:p w:rsidR="00C94493" w:rsidRDefault="00C94493" w:rsidP="004C1DC7">
      <w:pPr>
        <w:suppressAutoHyphens/>
        <w:sectPr w:rsidR="00C94493" w:rsidSect="004F3D3C">
          <w:pgSz w:w="11907" w:h="16840" w:code="9"/>
          <w:pgMar w:top="1134" w:right="851" w:bottom="851" w:left="1418" w:header="709" w:footer="709" w:gutter="0"/>
          <w:cols w:space="708"/>
          <w:titlePg/>
        </w:sectPr>
      </w:pPr>
    </w:p>
    <w:p w:rsidR="003E0B49" w:rsidRDefault="003E0B49" w:rsidP="004C1DC7">
      <w:pPr>
        <w:suppressAutoHyphens/>
      </w:pPr>
    </w:p>
    <w:p w:rsidR="003E0B49" w:rsidRDefault="003E0B49" w:rsidP="004C1DC7">
      <w:pPr>
        <w:suppressAutoHyphens/>
      </w:pPr>
    </w:p>
    <w:p w:rsidR="008B0FC7" w:rsidRDefault="008B0FC7" w:rsidP="008B0FC7">
      <w:pPr>
        <w:rPr>
          <w:i/>
        </w:rPr>
      </w:pPr>
      <w:r>
        <w:rPr>
          <w:i/>
        </w:rPr>
        <w:lastRenderedPageBreak/>
        <w:t xml:space="preserve">Místo této stránky vložte </w:t>
      </w:r>
      <w:proofErr w:type="spellStart"/>
      <w:r>
        <w:rPr>
          <w:i/>
        </w:rPr>
        <w:t>nascannované</w:t>
      </w:r>
      <w:proofErr w:type="spellEnd"/>
      <w:r>
        <w:rPr>
          <w:i/>
        </w:rPr>
        <w:t xml:space="preserve"> zadání maturitní práce</w:t>
      </w:r>
    </w:p>
    <w:p w:rsidR="008B0FC7" w:rsidRDefault="008B0FC7" w:rsidP="008B0FC7">
      <w:pPr>
        <w:rPr>
          <w:i/>
        </w:rPr>
      </w:pPr>
      <w:r>
        <w:rPr>
          <w:i/>
        </w:rPr>
        <w:t>(včetně podpisů vedoucího práce a maturujícího žáka)</w:t>
      </w:r>
    </w:p>
    <w:p w:rsidR="00636DC4" w:rsidRDefault="00636DC4" w:rsidP="004C1DC7">
      <w:pPr>
        <w:suppressAutoHyphens/>
      </w:pPr>
    </w:p>
    <w:p w:rsidR="008848C2" w:rsidRDefault="008848C2" w:rsidP="004C1DC7">
      <w:pPr>
        <w:suppressAutoHyphens/>
      </w:pPr>
    </w:p>
    <w:p w:rsidR="00636DC4" w:rsidRDefault="00636DC4" w:rsidP="004C1DC7">
      <w:pPr>
        <w:suppressAutoHyphens/>
        <w:sectPr w:rsidR="00636DC4" w:rsidSect="004F3D3C">
          <w:type w:val="continuous"/>
          <w:pgSz w:w="11907" w:h="16840" w:code="9"/>
          <w:pgMar w:top="1701" w:right="1134" w:bottom="1134" w:left="1134" w:header="851" w:footer="709" w:gutter="851"/>
          <w:cols w:space="708"/>
          <w:titlePg/>
        </w:sectPr>
      </w:pPr>
    </w:p>
    <w:p w:rsidR="00C94493" w:rsidRDefault="00C94493" w:rsidP="004C1DC7">
      <w:pPr>
        <w:pStyle w:val="Nzev"/>
        <w:suppressAutoHyphens/>
      </w:pPr>
      <w:bookmarkStart w:id="0" w:name="_Toc37577728"/>
      <w:r>
        <w:lastRenderedPageBreak/>
        <w:t>ABSTRAKT</w:t>
      </w:r>
      <w:bookmarkEnd w:id="0"/>
    </w:p>
    <w:p w:rsidR="008B0FC7" w:rsidRDefault="008B0FC7" w:rsidP="008B0FC7">
      <w:r>
        <w:t>- česky</w:t>
      </w:r>
    </w:p>
    <w:p w:rsidR="008B0FC7" w:rsidRDefault="008B0FC7" w:rsidP="008B0FC7">
      <w:r>
        <w:t>- slouží jako pomoc čtenáři rychle se zorientovat v dané práci.</w:t>
      </w:r>
    </w:p>
    <w:p w:rsidR="008B0FC7" w:rsidRDefault="008B0FC7" w:rsidP="008B0FC7">
      <w:pPr>
        <w:autoSpaceDE w:val="0"/>
        <w:autoSpaceDN w:val="0"/>
        <w:adjustRightInd w:val="0"/>
        <w:spacing w:after="0" w:line="240" w:lineRule="auto"/>
        <w:rPr>
          <w:rFonts w:ascii="TimesNewRomanPSMT" w:hAnsi="TimesNewRomanPSMT" w:cs="TimesNewRomanPSMT"/>
        </w:rPr>
      </w:pPr>
      <w:r>
        <w:t>- „</w:t>
      </w:r>
      <w:r>
        <w:rPr>
          <w:rFonts w:ascii="TimesNewRomanPSMT" w:hAnsi="TimesNewRomanPSMT" w:cs="TimesNewRomanPSMT"/>
          <w:i/>
        </w:rPr>
        <w:t xml:space="preserve">Redukovaný text, který charakterizuje obsah dokumentu bez rozlišování autorství abstraktu, bez doplňkových informací, bez vlastní interpretace a hodnocení dokumentu (tj. nikoliv "v práci velmi dobře hodnotím podle mne zajímavý </w:t>
      </w:r>
      <w:proofErr w:type="gramStart"/>
      <w:r>
        <w:rPr>
          <w:rFonts w:ascii="TimesNewRomanPSMT" w:hAnsi="TimesNewRomanPSMT" w:cs="TimesNewRomanPSMT"/>
          <w:i/>
        </w:rPr>
        <w:t>systém...", ale</w:t>
      </w:r>
      <w:proofErr w:type="gramEnd"/>
      <w:r>
        <w:rPr>
          <w:rFonts w:ascii="TimesNewRomanPSMT" w:hAnsi="TimesNewRomanPSMT" w:cs="TimesNewRomanPSMT"/>
          <w:i/>
        </w:rPr>
        <w:t xml:space="preserve"> "práce hodnotí systém..."). Základními vlastnostmi abstraktu jsou výstižnost, přehlednost, jasnost, stručnost, přesnost, objektivnost a čtivost. Abstrakt může používat textových formulací z referovaného dokumentu, ale jako celek je formulován nově.“</w:t>
      </w:r>
    </w:p>
    <w:p w:rsidR="008B0FC7" w:rsidRDefault="008B0FC7" w:rsidP="008B0FC7">
      <w:pPr>
        <w:autoSpaceDE w:val="0"/>
        <w:autoSpaceDN w:val="0"/>
        <w:adjustRightInd w:val="0"/>
        <w:spacing w:after="0" w:line="240" w:lineRule="auto"/>
      </w:pPr>
    </w:p>
    <w:p w:rsidR="008B0FC7" w:rsidRDefault="008B0FC7" w:rsidP="008B0FC7">
      <w:r>
        <w:t>- délka cca 100 – 150 slov</w:t>
      </w:r>
    </w:p>
    <w:p w:rsidR="00C94493" w:rsidRDefault="00C94493" w:rsidP="004C1DC7">
      <w:pPr>
        <w:suppressAutoHyphens/>
      </w:pPr>
    </w:p>
    <w:p w:rsidR="00C94493" w:rsidRDefault="00C94493" w:rsidP="004C1DC7">
      <w:pPr>
        <w:suppressAutoHyphens/>
        <w:rPr>
          <w:rStyle w:val="Pokec"/>
        </w:rPr>
      </w:pPr>
      <w:r>
        <w:t xml:space="preserve">Klíčová slova: </w:t>
      </w:r>
      <w:r w:rsidR="003E0B49">
        <w:t xml:space="preserve">Zde napište 2-4 klíčová slova práce </w:t>
      </w:r>
    </w:p>
    <w:p w:rsidR="00C94493" w:rsidRDefault="00C94493" w:rsidP="004C1DC7">
      <w:pPr>
        <w:suppressAutoHyphens/>
      </w:pPr>
    </w:p>
    <w:p w:rsidR="00C94493" w:rsidRDefault="00C94493" w:rsidP="004C1DC7">
      <w:pPr>
        <w:suppressAutoHyphens/>
      </w:pPr>
    </w:p>
    <w:p w:rsidR="00C94493" w:rsidRDefault="00C94493" w:rsidP="004C1DC7">
      <w:pPr>
        <w:suppressAutoHyphens/>
      </w:pPr>
    </w:p>
    <w:p w:rsidR="00C94493" w:rsidRDefault="00C94493" w:rsidP="004C1DC7">
      <w:pPr>
        <w:suppressAutoHyphens/>
      </w:pPr>
      <w:r>
        <w:br w:type="page"/>
      </w:r>
    </w:p>
    <w:p w:rsidR="00D34F17" w:rsidRDefault="00D34F17" w:rsidP="004C1DC7">
      <w:pPr>
        <w:suppressAutoHyphens/>
      </w:pPr>
      <w:r>
        <w:lastRenderedPageBreak/>
        <w:t>Poděkování, motto</w:t>
      </w:r>
    </w:p>
    <w:p w:rsidR="00D34F17" w:rsidRDefault="00D34F17" w:rsidP="004C1DC7">
      <w:pPr>
        <w:suppressAutoHyphens/>
      </w:pPr>
    </w:p>
    <w:p w:rsidR="00D34F17" w:rsidRDefault="00D34F17" w:rsidP="004C1DC7">
      <w:pPr>
        <w:suppressAutoHyphens/>
      </w:pPr>
    </w:p>
    <w:p w:rsidR="00D34F17" w:rsidRDefault="00D34F17" w:rsidP="004C1DC7">
      <w:pPr>
        <w:suppressAutoHyphens/>
      </w:pPr>
    </w:p>
    <w:p w:rsidR="00D34F17" w:rsidRDefault="00D34F17" w:rsidP="004C1DC7">
      <w:pPr>
        <w:suppressAutoHyphens/>
      </w:pPr>
    </w:p>
    <w:p w:rsidR="00D34F17" w:rsidRDefault="00D34F17" w:rsidP="004C1DC7">
      <w:pPr>
        <w:suppressAutoHyphens/>
      </w:pPr>
    </w:p>
    <w:p w:rsidR="00D34F17" w:rsidRDefault="00D34F17" w:rsidP="004C1DC7">
      <w:pPr>
        <w:suppressAutoHyphens/>
      </w:pPr>
    </w:p>
    <w:p w:rsidR="00D34F17" w:rsidRPr="003E0B49" w:rsidRDefault="00D34F17" w:rsidP="004C1DC7">
      <w:pPr>
        <w:suppressAutoHyphens/>
        <w:rPr>
          <w:rStyle w:val="Pokec"/>
          <w:color w:val="auto"/>
        </w:rPr>
      </w:pPr>
    </w:p>
    <w:p w:rsidR="000A6E76" w:rsidRPr="00D34F17" w:rsidRDefault="007A1C73" w:rsidP="00D34F17">
      <w:pPr>
        <w:suppressAutoHyphens/>
        <w:rPr>
          <w:b/>
        </w:rPr>
      </w:pPr>
      <w:r w:rsidRPr="003E0B49">
        <w:rPr>
          <w:rStyle w:val="Pokec"/>
          <w:color w:val="auto"/>
        </w:rPr>
        <w:br w:type="page"/>
      </w:r>
      <w:r w:rsidR="000A6E76" w:rsidRPr="00D34F17">
        <w:rPr>
          <w:b/>
        </w:rPr>
        <w:t>Prohlašuji, že odevzdaná verze dokumentace maturitní práce a verze elektronická, nahraná do systému MATPRAC, jsou totožné.</w:t>
      </w:r>
      <w:r w:rsidR="00545834">
        <w:rPr>
          <w:b/>
        </w:rPr>
        <w:t xml:space="preserve"> Při zpracování jsem vycházel z </w:t>
      </w:r>
      <w:r w:rsidR="000A6E76" w:rsidRPr="00D34F17">
        <w:rPr>
          <w:b/>
        </w:rPr>
        <w:t>informačních zdrojů uvedených v seznamu na konci dokumentace a také prohlašuji, že je tato práce původní.</w:t>
      </w:r>
    </w:p>
    <w:p w:rsidR="000A6E76" w:rsidRPr="00D34F17" w:rsidRDefault="000A6E76" w:rsidP="00D34F17">
      <w:pPr>
        <w:suppressAutoHyphens/>
        <w:rPr>
          <w:b/>
        </w:rPr>
      </w:pPr>
      <w:r w:rsidRPr="00D34F17">
        <w:rPr>
          <w:b/>
        </w:rPr>
        <w:t>V Rožnově pod Radhoštěm</w:t>
      </w:r>
      <w:r w:rsidRPr="00D34F17">
        <w:rPr>
          <w:b/>
        </w:rPr>
        <w:tab/>
      </w:r>
      <w:r w:rsidR="00D34F17" w:rsidRPr="00D34F17">
        <w:rPr>
          <w:b/>
        </w:rPr>
        <w:tab/>
      </w:r>
      <w:r w:rsidR="00D34F17" w:rsidRPr="00D34F17">
        <w:rPr>
          <w:b/>
        </w:rPr>
        <w:tab/>
      </w:r>
      <w:r w:rsidR="00D34F17" w:rsidRPr="00D34F17">
        <w:rPr>
          <w:b/>
        </w:rPr>
        <w:tab/>
      </w:r>
      <w:r w:rsidR="00D34F17" w:rsidRPr="00D34F17">
        <w:rPr>
          <w:b/>
        </w:rPr>
        <w:tab/>
      </w:r>
      <w:r w:rsidR="00D34F17" w:rsidRPr="00D34F17">
        <w:rPr>
          <w:b/>
        </w:rPr>
        <w:tab/>
      </w:r>
      <w:r w:rsidRPr="00D34F17">
        <w:rPr>
          <w:b/>
        </w:rPr>
        <w:t>-------------------------</w:t>
      </w:r>
    </w:p>
    <w:p w:rsidR="000A6E76" w:rsidRPr="00D34F17" w:rsidRDefault="000A6E76" w:rsidP="00D34F17">
      <w:pPr>
        <w:suppressAutoHyphens/>
        <w:rPr>
          <w:b/>
        </w:rPr>
      </w:pPr>
      <w:r w:rsidRPr="00D34F17">
        <w:rPr>
          <w:b/>
        </w:rPr>
        <w:tab/>
        <w:t xml:space="preserve">  </w:t>
      </w:r>
      <w:r w:rsidRPr="00D34F17">
        <w:rPr>
          <w:b/>
        </w:rPr>
        <w:tab/>
      </w:r>
      <w:r w:rsidRPr="00D34F17">
        <w:rPr>
          <w:b/>
        </w:rPr>
        <w:tab/>
      </w:r>
      <w:r w:rsidRPr="00D34F17">
        <w:rPr>
          <w:b/>
        </w:rPr>
        <w:tab/>
      </w:r>
      <w:r w:rsidRPr="00D34F17">
        <w:rPr>
          <w:b/>
        </w:rPr>
        <w:tab/>
      </w:r>
      <w:r w:rsidRPr="00D34F17">
        <w:rPr>
          <w:b/>
        </w:rPr>
        <w:tab/>
      </w:r>
      <w:r w:rsidRPr="00D34F17">
        <w:rPr>
          <w:b/>
        </w:rPr>
        <w:tab/>
      </w:r>
      <w:r w:rsidRPr="00D34F17">
        <w:rPr>
          <w:b/>
        </w:rPr>
        <w:tab/>
      </w:r>
      <w:r w:rsidRPr="00D34F17">
        <w:rPr>
          <w:b/>
        </w:rPr>
        <w:tab/>
      </w:r>
      <w:r w:rsidRPr="00D34F17">
        <w:rPr>
          <w:b/>
        </w:rPr>
        <w:tab/>
        <w:t xml:space="preserve">    podpis žáka</w:t>
      </w:r>
    </w:p>
    <w:p w:rsidR="00C94493" w:rsidRPr="00D34F17" w:rsidRDefault="000A6E76" w:rsidP="000A6E76">
      <w:pPr>
        <w:suppressAutoHyphens/>
        <w:rPr>
          <w:b/>
          <w:sz w:val="28"/>
          <w:szCs w:val="28"/>
        </w:rPr>
      </w:pPr>
      <w:r>
        <w:br w:type="page"/>
      </w:r>
      <w:bookmarkStart w:id="1" w:name="_Toc37577729"/>
      <w:bookmarkStart w:id="2" w:name="_Toc88120440"/>
      <w:bookmarkStart w:id="3" w:name="_Toc88120677"/>
      <w:bookmarkStart w:id="4" w:name="_Toc88120889"/>
      <w:bookmarkStart w:id="5" w:name="_Toc88120993"/>
      <w:bookmarkStart w:id="6" w:name="_Toc88121036"/>
      <w:bookmarkStart w:id="7" w:name="_Toc88121173"/>
      <w:bookmarkStart w:id="8" w:name="_Toc88121547"/>
      <w:bookmarkStart w:id="9" w:name="_Toc88121604"/>
      <w:bookmarkStart w:id="10" w:name="_Toc88121742"/>
      <w:bookmarkStart w:id="11" w:name="_Toc88122008"/>
      <w:bookmarkStart w:id="12" w:name="_Toc88124611"/>
      <w:bookmarkStart w:id="13" w:name="_Toc88124648"/>
      <w:bookmarkStart w:id="14" w:name="_Toc88124798"/>
      <w:bookmarkStart w:id="15" w:name="_Toc88125781"/>
      <w:bookmarkStart w:id="16" w:name="_Toc88126301"/>
      <w:bookmarkStart w:id="17" w:name="_Toc88126452"/>
      <w:bookmarkStart w:id="18" w:name="_Toc88126519"/>
      <w:bookmarkStart w:id="19" w:name="_Toc88126548"/>
      <w:bookmarkStart w:id="20" w:name="_Toc88126764"/>
      <w:bookmarkStart w:id="21" w:name="_Toc88126854"/>
      <w:bookmarkStart w:id="22" w:name="_Toc88127095"/>
      <w:bookmarkStart w:id="23" w:name="_Toc88127138"/>
      <w:bookmarkStart w:id="24" w:name="_Toc88128503"/>
      <w:bookmarkStart w:id="25" w:name="_Toc107634140"/>
      <w:bookmarkStart w:id="26" w:name="_Toc107635157"/>
      <w:r w:rsidR="00C94493" w:rsidRPr="00D34F17">
        <w:rPr>
          <w:b/>
          <w:sz w:val="28"/>
          <w:szCs w:val="28"/>
        </w:rPr>
        <w:t>OBSAH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D34F17" w:rsidRDefault="00C94493">
      <w:pPr>
        <w:pStyle w:val="Obsah2"/>
        <w:rPr>
          <w:rFonts w:asciiTheme="minorHAnsi" w:eastAsiaTheme="minorEastAsia" w:hAnsiTheme="minorHAnsi" w:cstheme="minorBidi"/>
          <w:b w:val="0"/>
          <w:caps w:val="0"/>
          <w:sz w:val="22"/>
          <w:szCs w:val="22"/>
        </w:rPr>
      </w:pPr>
      <w:r>
        <w:rPr>
          <w:bCs/>
          <w:szCs w:val="36"/>
        </w:rPr>
        <w:fldChar w:fldCharType="begin"/>
      </w:r>
      <w:r>
        <w:rPr>
          <w:bCs/>
          <w:szCs w:val="36"/>
        </w:rPr>
        <w:instrText xml:space="preserve"> TOC \h \z \t "Nadpis 1;2;Nadpis 2;3;Nadpis 3;4;Nadpis 4;5;Nadpis;2;Část;1" </w:instrText>
      </w:r>
      <w:r>
        <w:rPr>
          <w:bCs/>
          <w:szCs w:val="36"/>
        </w:rPr>
        <w:fldChar w:fldCharType="separate"/>
      </w:r>
      <w:hyperlink w:anchor="_Toc390244801" w:history="1">
        <w:r w:rsidR="00D34F17" w:rsidRPr="00CD743C">
          <w:rPr>
            <w:rStyle w:val="Hypertextovodkaz"/>
          </w:rPr>
          <w:t>Úvod</w:t>
        </w:r>
        <w:r w:rsidR="00D34F17">
          <w:rPr>
            <w:webHidden/>
          </w:rPr>
          <w:tab/>
        </w:r>
        <w:r w:rsidR="00D34F17">
          <w:rPr>
            <w:webHidden/>
          </w:rPr>
          <w:fldChar w:fldCharType="begin"/>
        </w:r>
        <w:r w:rsidR="00D34F17">
          <w:rPr>
            <w:webHidden/>
          </w:rPr>
          <w:instrText xml:space="preserve"> PAGEREF _Toc390244801 \h </w:instrText>
        </w:r>
        <w:r w:rsidR="00D34F17">
          <w:rPr>
            <w:webHidden/>
          </w:rPr>
        </w:r>
        <w:r w:rsidR="00D34F17">
          <w:rPr>
            <w:webHidden/>
          </w:rPr>
          <w:fldChar w:fldCharType="separate"/>
        </w:r>
        <w:r w:rsidR="00D34F17">
          <w:rPr>
            <w:webHidden/>
          </w:rPr>
          <w:t>11</w:t>
        </w:r>
        <w:r w:rsidR="00D34F17">
          <w:rPr>
            <w:webHidden/>
          </w:rPr>
          <w:fldChar w:fldCharType="end"/>
        </w:r>
      </w:hyperlink>
    </w:p>
    <w:p w:rsidR="00D34F17" w:rsidRDefault="002816FA">
      <w:pPr>
        <w:pStyle w:val="Obsah1"/>
        <w:rPr>
          <w:rFonts w:asciiTheme="minorHAnsi" w:eastAsiaTheme="minorEastAsia" w:hAnsiTheme="minorHAnsi" w:cstheme="minorBidi"/>
          <w:b w:val="0"/>
          <w:bCs w:val="0"/>
          <w:caps w:val="0"/>
          <w:sz w:val="22"/>
          <w:szCs w:val="22"/>
        </w:rPr>
      </w:pPr>
      <w:hyperlink w:anchor="_Toc390244802" w:history="1">
        <w:r w:rsidR="00D34F17" w:rsidRPr="00CD743C">
          <w:rPr>
            <w:rStyle w:val="Hypertextovodkaz"/>
          </w:rPr>
          <w:t>TEORETICKÁ ČÁST</w:t>
        </w:r>
        <w:r w:rsidR="00D34F17">
          <w:rPr>
            <w:webHidden/>
          </w:rPr>
          <w:tab/>
        </w:r>
        <w:r w:rsidR="00D34F17">
          <w:rPr>
            <w:webHidden/>
          </w:rPr>
          <w:fldChar w:fldCharType="begin"/>
        </w:r>
        <w:r w:rsidR="00D34F17">
          <w:rPr>
            <w:webHidden/>
          </w:rPr>
          <w:instrText xml:space="preserve"> PAGEREF _Toc390244802 \h </w:instrText>
        </w:r>
        <w:r w:rsidR="00D34F17">
          <w:rPr>
            <w:webHidden/>
          </w:rPr>
        </w:r>
        <w:r w:rsidR="00D34F17">
          <w:rPr>
            <w:webHidden/>
          </w:rPr>
          <w:fldChar w:fldCharType="separate"/>
        </w:r>
        <w:r w:rsidR="00D34F17">
          <w:rPr>
            <w:webHidden/>
          </w:rPr>
          <w:t>12</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03" w:history="1">
        <w:r w:rsidR="00D34F17" w:rsidRPr="00CD743C">
          <w:rPr>
            <w:rStyle w:val="Hypertextovodkaz"/>
          </w:rPr>
          <w:t>1</w:t>
        </w:r>
        <w:r w:rsidR="00D34F17">
          <w:rPr>
            <w:rFonts w:asciiTheme="minorHAnsi" w:eastAsiaTheme="minorEastAsia" w:hAnsiTheme="minorHAnsi" w:cstheme="minorBidi"/>
            <w:b w:val="0"/>
            <w:caps w:val="0"/>
            <w:sz w:val="22"/>
            <w:szCs w:val="22"/>
          </w:rPr>
          <w:tab/>
        </w:r>
        <w:r w:rsidR="00D34F17" w:rsidRPr="00CD743C">
          <w:rPr>
            <w:rStyle w:val="Hypertextovodkaz"/>
          </w:rPr>
          <w:t>Nadpis</w:t>
        </w:r>
        <w:r w:rsidR="00D34F17">
          <w:rPr>
            <w:webHidden/>
          </w:rPr>
          <w:tab/>
        </w:r>
        <w:r w:rsidR="00D34F17">
          <w:rPr>
            <w:webHidden/>
          </w:rPr>
          <w:fldChar w:fldCharType="begin"/>
        </w:r>
        <w:r w:rsidR="00D34F17">
          <w:rPr>
            <w:webHidden/>
          </w:rPr>
          <w:instrText xml:space="preserve"> PAGEREF _Toc390244803 \h </w:instrText>
        </w:r>
        <w:r w:rsidR="00D34F17">
          <w:rPr>
            <w:webHidden/>
          </w:rPr>
        </w:r>
        <w:r w:rsidR="00D34F17">
          <w:rPr>
            <w:webHidden/>
          </w:rPr>
          <w:fldChar w:fldCharType="separate"/>
        </w:r>
        <w:r w:rsidR="00D34F17">
          <w:rPr>
            <w:webHidden/>
          </w:rPr>
          <w:t>13</w:t>
        </w:r>
        <w:r w:rsidR="00D34F17">
          <w:rPr>
            <w:webHidden/>
          </w:rPr>
          <w:fldChar w:fldCharType="end"/>
        </w:r>
      </w:hyperlink>
    </w:p>
    <w:p w:rsidR="00D34F17" w:rsidRDefault="002816FA">
      <w:pPr>
        <w:pStyle w:val="Obsah1"/>
        <w:rPr>
          <w:rFonts w:asciiTheme="minorHAnsi" w:eastAsiaTheme="minorEastAsia" w:hAnsiTheme="minorHAnsi" w:cstheme="minorBidi"/>
          <w:b w:val="0"/>
          <w:bCs w:val="0"/>
          <w:caps w:val="0"/>
          <w:sz w:val="22"/>
          <w:szCs w:val="22"/>
        </w:rPr>
      </w:pPr>
      <w:hyperlink w:anchor="_Toc390244804" w:history="1">
        <w:r w:rsidR="00D34F17" w:rsidRPr="00CD743C">
          <w:rPr>
            <w:rStyle w:val="Hypertextovodkaz"/>
          </w:rPr>
          <w:t>Praktická část</w:t>
        </w:r>
        <w:r w:rsidR="00D34F17">
          <w:rPr>
            <w:webHidden/>
          </w:rPr>
          <w:tab/>
        </w:r>
        <w:r w:rsidR="00D34F17">
          <w:rPr>
            <w:webHidden/>
          </w:rPr>
          <w:fldChar w:fldCharType="begin"/>
        </w:r>
        <w:r w:rsidR="00D34F17">
          <w:rPr>
            <w:webHidden/>
          </w:rPr>
          <w:instrText xml:space="preserve"> PAGEREF _Toc390244804 \h </w:instrText>
        </w:r>
        <w:r w:rsidR="00D34F17">
          <w:rPr>
            <w:webHidden/>
          </w:rPr>
        </w:r>
        <w:r w:rsidR="00D34F17">
          <w:rPr>
            <w:webHidden/>
          </w:rPr>
          <w:fldChar w:fldCharType="separate"/>
        </w:r>
        <w:r w:rsidR="00D34F17">
          <w:rPr>
            <w:webHidden/>
          </w:rPr>
          <w:t>14</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05" w:history="1">
        <w:r w:rsidR="00D34F17" w:rsidRPr="00CD743C">
          <w:rPr>
            <w:rStyle w:val="Hypertextovodkaz"/>
          </w:rPr>
          <w:t>2</w:t>
        </w:r>
        <w:r w:rsidR="00D34F17">
          <w:rPr>
            <w:rFonts w:asciiTheme="minorHAnsi" w:eastAsiaTheme="minorEastAsia" w:hAnsiTheme="minorHAnsi" w:cstheme="minorBidi"/>
            <w:b w:val="0"/>
            <w:caps w:val="0"/>
            <w:sz w:val="22"/>
            <w:szCs w:val="22"/>
          </w:rPr>
          <w:tab/>
        </w:r>
        <w:r w:rsidR="00D34F17" w:rsidRPr="00CD743C">
          <w:rPr>
            <w:rStyle w:val="Hypertextovodkaz"/>
          </w:rPr>
          <w:t>Nadpis</w:t>
        </w:r>
        <w:r w:rsidR="00D34F17">
          <w:rPr>
            <w:webHidden/>
          </w:rPr>
          <w:tab/>
        </w:r>
        <w:r w:rsidR="00D34F17">
          <w:rPr>
            <w:webHidden/>
          </w:rPr>
          <w:fldChar w:fldCharType="begin"/>
        </w:r>
        <w:r w:rsidR="00D34F17">
          <w:rPr>
            <w:webHidden/>
          </w:rPr>
          <w:instrText xml:space="preserve"> PAGEREF _Toc390244805 \h </w:instrText>
        </w:r>
        <w:r w:rsidR="00D34F17">
          <w:rPr>
            <w:webHidden/>
          </w:rPr>
        </w:r>
        <w:r w:rsidR="00D34F17">
          <w:rPr>
            <w:webHidden/>
          </w:rPr>
          <w:fldChar w:fldCharType="separate"/>
        </w:r>
        <w:r w:rsidR="00D34F17">
          <w:rPr>
            <w:webHidden/>
          </w:rPr>
          <w:t>15</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06" w:history="1">
        <w:r w:rsidR="00D34F17" w:rsidRPr="00CD743C">
          <w:rPr>
            <w:rStyle w:val="Hypertextovodkaz"/>
          </w:rPr>
          <w:t>Závěr</w:t>
        </w:r>
        <w:r w:rsidR="00D34F17">
          <w:rPr>
            <w:webHidden/>
          </w:rPr>
          <w:tab/>
        </w:r>
        <w:r w:rsidR="00D34F17">
          <w:rPr>
            <w:webHidden/>
          </w:rPr>
          <w:fldChar w:fldCharType="begin"/>
        </w:r>
        <w:r w:rsidR="00D34F17">
          <w:rPr>
            <w:webHidden/>
          </w:rPr>
          <w:instrText xml:space="preserve"> PAGEREF _Toc390244806 \h </w:instrText>
        </w:r>
        <w:r w:rsidR="00D34F17">
          <w:rPr>
            <w:webHidden/>
          </w:rPr>
        </w:r>
        <w:r w:rsidR="00D34F17">
          <w:rPr>
            <w:webHidden/>
          </w:rPr>
          <w:fldChar w:fldCharType="separate"/>
        </w:r>
        <w:r w:rsidR="00D34F17">
          <w:rPr>
            <w:webHidden/>
          </w:rPr>
          <w:t>16</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07" w:history="1">
        <w:r w:rsidR="00D34F17" w:rsidRPr="00CD743C">
          <w:rPr>
            <w:rStyle w:val="Hypertextovodkaz"/>
          </w:rPr>
          <w:t>Seznam použité literatury</w:t>
        </w:r>
        <w:r w:rsidR="00D34F17">
          <w:rPr>
            <w:webHidden/>
          </w:rPr>
          <w:tab/>
        </w:r>
        <w:r w:rsidR="00D34F17">
          <w:rPr>
            <w:webHidden/>
          </w:rPr>
          <w:fldChar w:fldCharType="begin"/>
        </w:r>
        <w:r w:rsidR="00D34F17">
          <w:rPr>
            <w:webHidden/>
          </w:rPr>
          <w:instrText xml:space="preserve"> PAGEREF _Toc390244807 \h </w:instrText>
        </w:r>
        <w:r w:rsidR="00D34F17">
          <w:rPr>
            <w:webHidden/>
          </w:rPr>
        </w:r>
        <w:r w:rsidR="00D34F17">
          <w:rPr>
            <w:webHidden/>
          </w:rPr>
          <w:fldChar w:fldCharType="separate"/>
        </w:r>
        <w:r w:rsidR="00D34F17">
          <w:rPr>
            <w:webHidden/>
          </w:rPr>
          <w:t>17</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08" w:history="1">
        <w:r w:rsidR="00D34F17" w:rsidRPr="00CD743C">
          <w:rPr>
            <w:rStyle w:val="Hypertextovodkaz"/>
          </w:rPr>
          <w:t>Seznam použitých symbolů a zkratek</w:t>
        </w:r>
        <w:r w:rsidR="00D34F17">
          <w:rPr>
            <w:webHidden/>
          </w:rPr>
          <w:tab/>
        </w:r>
        <w:r w:rsidR="00D34F17">
          <w:rPr>
            <w:webHidden/>
          </w:rPr>
          <w:fldChar w:fldCharType="begin"/>
        </w:r>
        <w:r w:rsidR="00D34F17">
          <w:rPr>
            <w:webHidden/>
          </w:rPr>
          <w:instrText xml:space="preserve"> PAGEREF _Toc390244808 \h </w:instrText>
        </w:r>
        <w:r w:rsidR="00D34F17">
          <w:rPr>
            <w:webHidden/>
          </w:rPr>
        </w:r>
        <w:r w:rsidR="00D34F17">
          <w:rPr>
            <w:webHidden/>
          </w:rPr>
          <w:fldChar w:fldCharType="separate"/>
        </w:r>
        <w:r w:rsidR="00D34F17">
          <w:rPr>
            <w:webHidden/>
          </w:rPr>
          <w:t>18</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09" w:history="1">
        <w:r w:rsidR="00D34F17" w:rsidRPr="00CD743C">
          <w:rPr>
            <w:rStyle w:val="Hypertextovodkaz"/>
          </w:rPr>
          <w:t>Seznam obrázků</w:t>
        </w:r>
        <w:r w:rsidR="00D34F17">
          <w:rPr>
            <w:webHidden/>
          </w:rPr>
          <w:tab/>
        </w:r>
        <w:r w:rsidR="00D34F17">
          <w:rPr>
            <w:webHidden/>
          </w:rPr>
          <w:fldChar w:fldCharType="begin"/>
        </w:r>
        <w:r w:rsidR="00D34F17">
          <w:rPr>
            <w:webHidden/>
          </w:rPr>
          <w:instrText xml:space="preserve"> PAGEREF _Toc390244809 \h </w:instrText>
        </w:r>
        <w:r w:rsidR="00D34F17">
          <w:rPr>
            <w:webHidden/>
          </w:rPr>
        </w:r>
        <w:r w:rsidR="00D34F17">
          <w:rPr>
            <w:webHidden/>
          </w:rPr>
          <w:fldChar w:fldCharType="separate"/>
        </w:r>
        <w:r w:rsidR="00D34F17">
          <w:rPr>
            <w:webHidden/>
          </w:rPr>
          <w:t>19</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10" w:history="1">
        <w:r w:rsidR="00D34F17" w:rsidRPr="00CD743C">
          <w:rPr>
            <w:rStyle w:val="Hypertextovodkaz"/>
          </w:rPr>
          <w:t>Seznam tabulek</w:t>
        </w:r>
        <w:r w:rsidR="00D34F17">
          <w:rPr>
            <w:webHidden/>
          </w:rPr>
          <w:tab/>
        </w:r>
        <w:r w:rsidR="00D34F17">
          <w:rPr>
            <w:webHidden/>
          </w:rPr>
          <w:fldChar w:fldCharType="begin"/>
        </w:r>
        <w:r w:rsidR="00D34F17">
          <w:rPr>
            <w:webHidden/>
          </w:rPr>
          <w:instrText xml:space="preserve"> PAGEREF _Toc390244810 \h </w:instrText>
        </w:r>
        <w:r w:rsidR="00D34F17">
          <w:rPr>
            <w:webHidden/>
          </w:rPr>
        </w:r>
        <w:r w:rsidR="00D34F17">
          <w:rPr>
            <w:webHidden/>
          </w:rPr>
          <w:fldChar w:fldCharType="separate"/>
        </w:r>
        <w:r w:rsidR="00D34F17">
          <w:rPr>
            <w:webHidden/>
          </w:rPr>
          <w:t>20</w:t>
        </w:r>
        <w:r w:rsidR="00D34F17">
          <w:rPr>
            <w:webHidden/>
          </w:rPr>
          <w:fldChar w:fldCharType="end"/>
        </w:r>
      </w:hyperlink>
    </w:p>
    <w:p w:rsidR="00D34F17" w:rsidRDefault="002816FA">
      <w:pPr>
        <w:pStyle w:val="Obsah2"/>
        <w:rPr>
          <w:rFonts w:asciiTheme="minorHAnsi" w:eastAsiaTheme="minorEastAsia" w:hAnsiTheme="minorHAnsi" w:cstheme="minorBidi"/>
          <w:b w:val="0"/>
          <w:caps w:val="0"/>
          <w:sz w:val="22"/>
          <w:szCs w:val="22"/>
        </w:rPr>
      </w:pPr>
      <w:hyperlink w:anchor="_Toc390244811" w:history="1">
        <w:r w:rsidR="00D34F17" w:rsidRPr="00CD743C">
          <w:rPr>
            <w:rStyle w:val="Hypertextovodkaz"/>
          </w:rPr>
          <w:t>Seznam Příloh</w:t>
        </w:r>
        <w:r w:rsidR="00D34F17">
          <w:rPr>
            <w:webHidden/>
          </w:rPr>
          <w:tab/>
        </w:r>
        <w:r w:rsidR="00D34F17">
          <w:rPr>
            <w:webHidden/>
          </w:rPr>
          <w:fldChar w:fldCharType="begin"/>
        </w:r>
        <w:r w:rsidR="00D34F17">
          <w:rPr>
            <w:webHidden/>
          </w:rPr>
          <w:instrText xml:space="preserve"> PAGEREF _Toc390244811 \h </w:instrText>
        </w:r>
        <w:r w:rsidR="00D34F17">
          <w:rPr>
            <w:webHidden/>
          </w:rPr>
        </w:r>
        <w:r w:rsidR="00D34F17">
          <w:rPr>
            <w:webHidden/>
          </w:rPr>
          <w:fldChar w:fldCharType="separate"/>
        </w:r>
        <w:r w:rsidR="00D34F17">
          <w:rPr>
            <w:webHidden/>
          </w:rPr>
          <w:t>21</w:t>
        </w:r>
        <w:r w:rsidR="00D34F17">
          <w:rPr>
            <w:webHidden/>
          </w:rPr>
          <w:fldChar w:fldCharType="end"/>
        </w:r>
      </w:hyperlink>
    </w:p>
    <w:p w:rsidR="00C94493" w:rsidRDefault="00C94493" w:rsidP="004C1DC7">
      <w:pPr>
        <w:pStyle w:val="Obsah2"/>
        <w:suppressAutoHyphens/>
        <w:sectPr w:rsidR="00C94493" w:rsidSect="004F3D3C">
          <w:headerReference w:type="default" r:id="rId10"/>
          <w:type w:val="continuous"/>
          <w:pgSz w:w="11907" w:h="16840" w:code="9"/>
          <w:pgMar w:top="1701" w:right="1134" w:bottom="1134" w:left="1134" w:header="851" w:footer="709" w:gutter="851"/>
          <w:cols w:space="708"/>
          <w:titlePg/>
        </w:sectPr>
      </w:pPr>
      <w:r>
        <w:rPr>
          <w:bCs/>
          <w:szCs w:val="36"/>
        </w:rPr>
        <w:fldChar w:fldCharType="end"/>
      </w:r>
    </w:p>
    <w:p w:rsidR="00A24523" w:rsidRDefault="00A24523" w:rsidP="00A24523">
      <w:pPr>
        <w:rPr>
          <w:b/>
        </w:rPr>
      </w:pPr>
      <w:r>
        <w:rPr>
          <w:b/>
        </w:rPr>
        <w:t>Veškerý následující text označený červeně vymažte</w:t>
      </w:r>
    </w:p>
    <w:p w:rsidR="00A24523" w:rsidRPr="00691F0A" w:rsidRDefault="00A24523" w:rsidP="00A24523">
      <w:pPr>
        <w:rPr>
          <w:b/>
          <w:color w:val="FF0000"/>
        </w:rPr>
      </w:pPr>
      <w:r w:rsidRPr="00691F0A">
        <w:rPr>
          <w:b/>
          <w:color w:val="FF0000"/>
        </w:rPr>
        <w:t xml:space="preserve">Písmo, formát, </w:t>
      </w:r>
      <w:proofErr w:type="spellStart"/>
      <w:r w:rsidRPr="00691F0A">
        <w:rPr>
          <w:b/>
          <w:color w:val="FF0000"/>
        </w:rPr>
        <w:t>stylopis</w:t>
      </w:r>
      <w:proofErr w:type="spellEnd"/>
      <w:r w:rsidRPr="00691F0A">
        <w:rPr>
          <w:b/>
          <w:color w:val="FF0000"/>
        </w:rPr>
        <w:t>, jazyk</w:t>
      </w:r>
    </w:p>
    <w:p w:rsidR="00A24523" w:rsidRPr="00691F0A" w:rsidRDefault="00A24523" w:rsidP="00A24523">
      <w:pPr>
        <w:suppressAutoHyphens/>
        <w:autoSpaceDE w:val="0"/>
        <w:autoSpaceDN w:val="0"/>
        <w:adjustRightInd w:val="0"/>
        <w:spacing w:after="0"/>
        <w:jc w:val="left"/>
        <w:rPr>
          <w:color w:val="FF0000"/>
        </w:rPr>
      </w:pPr>
      <w:r w:rsidRPr="00691F0A">
        <w:rPr>
          <w:color w:val="FF0000"/>
        </w:rPr>
        <w:t xml:space="preserve">Veškerý text této maturitní práce bude psán tak, aby odpovídal formátu </w:t>
      </w:r>
      <w:r w:rsidRPr="00691F0A">
        <w:rPr>
          <w:b/>
          <w:color w:val="FF0000"/>
        </w:rPr>
        <w:t>normostránky</w:t>
      </w:r>
      <w:r w:rsidRPr="00691F0A">
        <w:rPr>
          <w:color w:val="FF0000"/>
        </w:rPr>
        <w:t xml:space="preserve">, </w:t>
      </w:r>
      <w:proofErr w:type="gramStart"/>
      <w:r w:rsidRPr="00691F0A">
        <w:rPr>
          <w:color w:val="FF0000"/>
        </w:rPr>
        <w:t>tj.  cca</w:t>
      </w:r>
      <w:proofErr w:type="gramEnd"/>
      <w:r w:rsidRPr="00691F0A">
        <w:rPr>
          <w:color w:val="FF0000"/>
        </w:rPr>
        <w:t xml:space="preserve"> 60 znaků na řádek a 30 řádků na stránku při použití proporcionálního písma </w:t>
      </w:r>
      <w:proofErr w:type="spellStart"/>
      <w:r w:rsidRPr="00691F0A">
        <w:rPr>
          <w:color w:val="FF0000"/>
        </w:rPr>
        <w:t>Times</w:t>
      </w:r>
      <w:proofErr w:type="spellEnd"/>
      <w:r w:rsidRPr="00691F0A">
        <w:rPr>
          <w:color w:val="FF0000"/>
        </w:rPr>
        <w:t xml:space="preserve"> New Roman (nebo podobného proporcionálního, patkového) o velikosti 12 </w:t>
      </w:r>
      <w:proofErr w:type="spellStart"/>
      <w:r w:rsidRPr="00691F0A">
        <w:rPr>
          <w:color w:val="FF0000"/>
        </w:rPr>
        <w:t>pt</w:t>
      </w:r>
      <w:proofErr w:type="spellEnd"/>
      <w:r w:rsidRPr="00691F0A">
        <w:rPr>
          <w:color w:val="FF0000"/>
        </w:rPr>
        <w:t>, bez kurzívy, podtržení apod., při řádkování 1,5 řádku (standardně nastaveno šablonou). Důležitá sdělení v textu nebo klíčová (významná) slova můžete zvýraznit tučně. Barva písma je černá, u hypertextových odkazů se toleruje podtržení a modrá barva. Odstavce neodsazujte zleva, namísto toho mezi jednotlivými odstavci vynechávejte jeden prázdný řádek. Obsah sdělení pište v trpném rodu např.:</w:t>
      </w:r>
    </w:p>
    <w:p w:rsidR="00A24523" w:rsidRPr="00691F0A" w:rsidRDefault="00A24523" w:rsidP="00A24523">
      <w:pPr>
        <w:rPr>
          <w:color w:val="FF0000"/>
        </w:rPr>
      </w:pPr>
      <w:r w:rsidRPr="00691F0A">
        <w:rPr>
          <w:color w:val="FF0000"/>
        </w:rPr>
        <w:t>„…z toho je možno vyvodit…“, namísto „… vyvozuji z toho…“</w:t>
      </w:r>
    </w:p>
    <w:p w:rsidR="00A24523" w:rsidRPr="00691F0A" w:rsidRDefault="00A24523" w:rsidP="00A24523">
      <w:pPr>
        <w:rPr>
          <w:color w:val="FF0000"/>
        </w:rPr>
      </w:pPr>
      <w:r w:rsidRPr="00691F0A">
        <w:rPr>
          <w:color w:val="FF0000"/>
        </w:rPr>
        <w:t>„…budou představeny výsledky</w:t>
      </w:r>
      <w:proofErr w:type="gramStart"/>
      <w:r w:rsidRPr="00691F0A">
        <w:rPr>
          <w:color w:val="FF0000"/>
        </w:rPr>
        <w:t>…“  místo</w:t>
      </w:r>
      <w:proofErr w:type="gramEnd"/>
      <w:r w:rsidRPr="00691F0A">
        <w:rPr>
          <w:color w:val="FF0000"/>
        </w:rPr>
        <w:t xml:space="preserve"> „… představím výsledky…“</w:t>
      </w:r>
    </w:p>
    <w:p w:rsidR="00A24523" w:rsidRPr="00691F0A" w:rsidRDefault="00A24523" w:rsidP="00A24523">
      <w:pPr>
        <w:rPr>
          <w:color w:val="FF0000"/>
        </w:rPr>
      </w:pPr>
      <w:r w:rsidRPr="00691F0A">
        <w:rPr>
          <w:color w:val="FF0000"/>
        </w:rPr>
        <w:t>Pro nadpisy a podnadpisy využívejte předem připravené styly Nadpis1, Nadpis2, Nadpis3. Nepoužívejte více jak 3 úrovně nadpisů.</w:t>
      </w:r>
    </w:p>
    <w:p w:rsidR="00A24523" w:rsidRPr="00691F0A" w:rsidRDefault="00A24523" w:rsidP="00A24523">
      <w:pPr>
        <w:rPr>
          <w:color w:val="FF0000"/>
        </w:rPr>
      </w:pPr>
      <w:r w:rsidRPr="00691F0A">
        <w:rPr>
          <w:color w:val="FF0000"/>
        </w:rPr>
        <w:t>Veškeré obrázky centrujete na střed. Pro popisy obrázků využívejte styl Obrázek. V případě, že jste obrázky převzali, uveďte do hranatých závorek číslo zdroje, který bude uveden v použité literatuře. Číslo obrázku v popisu obrázku se skládá z kapitoly a poté pořadí samotného obrázku. V příkladu je uveden obrázek z kapitoly 1, kde je tento obrázek jako první.  Popisy obrázků budou vypadat následovně:</w:t>
      </w:r>
    </w:p>
    <w:p w:rsidR="00A24523" w:rsidRPr="00691F0A" w:rsidRDefault="00A24523" w:rsidP="00A24523">
      <w:pPr>
        <w:jc w:val="center"/>
        <w:rPr>
          <w:color w:val="FF0000"/>
        </w:rPr>
      </w:pPr>
      <w:r w:rsidRPr="00691F0A">
        <w:rPr>
          <w:noProof/>
          <w:color w:val="FF0000"/>
        </w:rPr>
        <w:drawing>
          <wp:inline distT="0" distB="0" distL="0" distR="0" wp14:anchorId="57B10835" wp14:editId="3D94B2B8">
            <wp:extent cx="2945219" cy="1521902"/>
            <wp:effectExtent l="0" t="0" r="7620" b="254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49BD5.tmp"/>
                    <pic:cNvPicPr/>
                  </pic:nvPicPr>
                  <pic:blipFill>
                    <a:blip r:embed="rId11">
                      <a:extLst>
                        <a:ext uri="{28A0092B-C50C-407E-A947-70E740481C1C}">
                          <a14:useLocalDpi xmlns:a14="http://schemas.microsoft.com/office/drawing/2010/main" val="0"/>
                        </a:ext>
                      </a:extLst>
                    </a:blip>
                    <a:stretch>
                      <a:fillRect/>
                    </a:stretch>
                  </pic:blipFill>
                  <pic:spPr>
                    <a:xfrm>
                      <a:off x="0" y="0"/>
                      <a:ext cx="2947941" cy="1523309"/>
                    </a:xfrm>
                    <a:prstGeom prst="rect">
                      <a:avLst/>
                    </a:prstGeom>
                  </pic:spPr>
                </pic:pic>
              </a:graphicData>
            </a:graphic>
          </wp:inline>
        </w:drawing>
      </w:r>
    </w:p>
    <w:p w:rsidR="00A24523" w:rsidRPr="00691F0A" w:rsidRDefault="00A24523" w:rsidP="00A24523">
      <w:pPr>
        <w:pStyle w:val="Titulek"/>
        <w:rPr>
          <w:color w:val="FF0000"/>
        </w:rPr>
      </w:pPr>
      <w:bookmarkStart w:id="27" w:name="_Toc387310013"/>
      <w:r w:rsidRPr="00691F0A">
        <w:rPr>
          <w:color w:val="FF0000"/>
        </w:rPr>
        <w:t>Obr. 1.1. Vodopádový model softwarového procesu [2]</w:t>
      </w:r>
      <w:bookmarkEnd w:id="27"/>
    </w:p>
    <w:p w:rsidR="00A24523" w:rsidRPr="00691F0A" w:rsidRDefault="00A24523" w:rsidP="00A24523">
      <w:pPr>
        <w:jc w:val="center"/>
        <w:rPr>
          <w:color w:val="FF0000"/>
        </w:rPr>
      </w:pPr>
    </w:p>
    <w:p w:rsidR="00A24523" w:rsidRPr="00691F0A" w:rsidRDefault="00A24523" w:rsidP="00A24523">
      <w:pPr>
        <w:rPr>
          <w:color w:val="FF0000"/>
        </w:rPr>
      </w:pPr>
    </w:p>
    <w:p w:rsidR="00A24523" w:rsidRPr="00691F0A" w:rsidRDefault="00A24523" w:rsidP="00A24523">
      <w:pPr>
        <w:rPr>
          <w:color w:val="FF0000"/>
        </w:rPr>
      </w:pPr>
      <w:r w:rsidRPr="00691F0A">
        <w:rPr>
          <w:color w:val="FF0000"/>
        </w:rPr>
        <w:t xml:space="preserve">Veškeré tabulky, schémata, diagramy, vzorce, kódy vložené do dokumentace budou označeny: </w:t>
      </w:r>
    </w:p>
    <w:p w:rsidR="00A24523" w:rsidRPr="00691F0A" w:rsidRDefault="00A24523" w:rsidP="00A24523">
      <w:pPr>
        <w:rPr>
          <w:color w:val="FF0000"/>
        </w:rPr>
      </w:pPr>
      <w:proofErr w:type="spellStart"/>
      <w:r w:rsidRPr="00691F0A">
        <w:rPr>
          <w:color w:val="FF0000"/>
        </w:rPr>
        <w:t>Sch</w:t>
      </w:r>
      <w:proofErr w:type="spellEnd"/>
      <w:r w:rsidRPr="00691F0A">
        <w:rPr>
          <w:color w:val="FF0000"/>
        </w:rPr>
        <w:t xml:space="preserve">. </w:t>
      </w:r>
      <w:proofErr w:type="spellStart"/>
      <w:proofErr w:type="gramStart"/>
      <w:r w:rsidRPr="00691F0A">
        <w:rPr>
          <w:color w:val="FF0000"/>
        </w:rPr>
        <w:t>kapitola</w:t>
      </w:r>
      <w:proofErr w:type="gramEnd"/>
      <w:r w:rsidRPr="00691F0A">
        <w:rPr>
          <w:color w:val="FF0000"/>
        </w:rPr>
        <w:t>.</w:t>
      </w:r>
      <w:proofErr w:type="gramStart"/>
      <w:r w:rsidRPr="00691F0A">
        <w:rPr>
          <w:color w:val="FF0000"/>
        </w:rPr>
        <w:t>pořadí</w:t>
      </w:r>
      <w:proofErr w:type="spellEnd"/>
      <w:proofErr w:type="gramEnd"/>
      <w:r w:rsidRPr="00691F0A">
        <w:rPr>
          <w:color w:val="FF0000"/>
        </w:rPr>
        <w:t>.  následuje popis schématu – pod schématem</w:t>
      </w:r>
    </w:p>
    <w:p w:rsidR="00A24523" w:rsidRPr="00691F0A" w:rsidRDefault="00A24523" w:rsidP="00A24523">
      <w:pPr>
        <w:rPr>
          <w:color w:val="FF0000"/>
        </w:rPr>
      </w:pPr>
      <w:proofErr w:type="spellStart"/>
      <w:r w:rsidRPr="00691F0A">
        <w:rPr>
          <w:color w:val="FF0000"/>
        </w:rPr>
        <w:t>Dgr</w:t>
      </w:r>
      <w:proofErr w:type="spellEnd"/>
      <w:r w:rsidRPr="00691F0A">
        <w:rPr>
          <w:color w:val="FF0000"/>
        </w:rPr>
        <w:t xml:space="preserve">. </w:t>
      </w:r>
      <w:proofErr w:type="spellStart"/>
      <w:proofErr w:type="gramStart"/>
      <w:r w:rsidRPr="00691F0A">
        <w:rPr>
          <w:color w:val="FF0000"/>
        </w:rPr>
        <w:t>kapitola</w:t>
      </w:r>
      <w:proofErr w:type="gramEnd"/>
      <w:r w:rsidRPr="00691F0A">
        <w:rPr>
          <w:color w:val="FF0000"/>
        </w:rPr>
        <w:t>.</w:t>
      </w:r>
      <w:proofErr w:type="gramStart"/>
      <w:r w:rsidRPr="00691F0A">
        <w:rPr>
          <w:color w:val="FF0000"/>
        </w:rPr>
        <w:t>pořadí</w:t>
      </w:r>
      <w:proofErr w:type="spellEnd"/>
      <w:proofErr w:type="gramEnd"/>
      <w:r w:rsidRPr="00691F0A">
        <w:rPr>
          <w:color w:val="FF0000"/>
        </w:rPr>
        <w:t>. následuje popis diagramu – pod diagramem</w:t>
      </w:r>
    </w:p>
    <w:p w:rsidR="00A24523" w:rsidRPr="00691F0A" w:rsidRDefault="00A24523" w:rsidP="00A24523">
      <w:pPr>
        <w:rPr>
          <w:color w:val="FF0000"/>
        </w:rPr>
      </w:pPr>
      <w:r w:rsidRPr="00691F0A">
        <w:rPr>
          <w:color w:val="FF0000"/>
        </w:rPr>
        <w:t xml:space="preserve">Tab. </w:t>
      </w:r>
      <w:proofErr w:type="spellStart"/>
      <w:proofErr w:type="gramStart"/>
      <w:r w:rsidRPr="00691F0A">
        <w:rPr>
          <w:color w:val="FF0000"/>
        </w:rPr>
        <w:t>kapitola</w:t>
      </w:r>
      <w:proofErr w:type="gramEnd"/>
      <w:r w:rsidRPr="00691F0A">
        <w:rPr>
          <w:color w:val="FF0000"/>
        </w:rPr>
        <w:t>.</w:t>
      </w:r>
      <w:proofErr w:type="gramStart"/>
      <w:r w:rsidRPr="00691F0A">
        <w:rPr>
          <w:color w:val="FF0000"/>
        </w:rPr>
        <w:t>pořadí</w:t>
      </w:r>
      <w:proofErr w:type="spellEnd"/>
      <w:proofErr w:type="gramEnd"/>
      <w:r w:rsidRPr="00691F0A">
        <w:rPr>
          <w:color w:val="FF0000"/>
        </w:rPr>
        <w:t>. následuje popis tabulky – nad tabulkou</w:t>
      </w:r>
    </w:p>
    <w:p w:rsidR="00A24523" w:rsidRPr="00691F0A" w:rsidRDefault="00A24523" w:rsidP="00A24523">
      <w:pPr>
        <w:rPr>
          <w:color w:val="FF0000"/>
        </w:rPr>
      </w:pPr>
      <w:proofErr w:type="spellStart"/>
      <w:r w:rsidRPr="00691F0A">
        <w:rPr>
          <w:color w:val="FF0000"/>
        </w:rPr>
        <w:t>Vz</w:t>
      </w:r>
      <w:proofErr w:type="spellEnd"/>
      <w:r w:rsidRPr="00691F0A">
        <w:rPr>
          <w:color w:val="FF0000"/>
        </w:rPr>
        <w:t xml:space="preserve">. </w:t>
      </w:r>
      <w:proofErr w:type="spellStart"/>
      <w:proofErr w:type="gramStart"/>
      <w:r w:rsidRPr="00691F0A">
        <w:rPr>
          <w:color w:val="FF0000"/>
        </w:rPr>
        <w:t>kapitola</w:t>
      </w:r>
      <w:proofErr w:type="gramEnd"/>
      <w:r w:rsidRPr="00691F0A">
        <w:rPr>
          <w:color w:val="FF0000"/>
        </w:rPr>
        <w:t>.</w:t>
      </w:r>
      <w:proofErr w:type="gramStart"/>
      <w:r w:rsidRPr="00691F0A">
        <w:rPr>
          <w:color w:val="FF0000"/>
        </w:rPr>
        <w:t>pořadí</w:t>
      </w:r>
      <w:proofErr w:type="spellEnd"/>
      <w:proofErr w:type="gramEnd"/>
      <w:r w:rsidRPr="00691F0A">
        <w:rPr>
          <w:color w:val="FF0000"/>
        </w:rPr>
        <w:t>. následuje vysvětlení vzorce – nad vzorcem</w:t>
      </w:r>
    </w:p>
    <w:p w:rsidR="00A24523" w:rsidRPr="00691F0A" w:rsidRDefault="00A24523" w:rsidP="00A24523">
      <w:pPr>
        <w:rPr>
          <w:color w:val="FF0000"/>
        </w:rPr>
      </w:pPr>
      <w:r w:rsidRPr="00691F0A">
        <w:rPr>
          <w:color w:val="FF0000"/>
        </w:rPr>
        <w:t xml:space="preserve">Kód </w:t>
      </w:r>
      <w:proofErr w:type="spellStart"/>
      <w:proofErr w:type="gramStart"/>
      <w:r w:rsidRPr="00691F0A">
        <w:rPr>
          <w:color w:val="FF0000"/>
        </w:rPr>
        <w:t>kapitola</w:t>
      </w:r>
      <w:proofErr w:type="gramEnd"/>
      <w:r w:rsidRPr="00691F0A">
        <w:rPr>
          <w:color w:val="FF0000"/>
        </w:rPr>
        <w:t>.</w:t>
      </w:r>
      <w:proofErr w:type="gramStart"/>
      <w:r w:rsidRPr="00691F0A">
        <w:rPr>
          <w:color w:val="FF0000"/>
        </w:rPr>
        <w:t>pořadí</w:t>
      </w:r>
      <w:proofErr w:type="spellEnd"/>
      <w:proofErr w:type="gramEnd"/>
      <w:r w:rsidRPr="00691F0A">
        <w:rPr>
          <w:color w:val="FF0000"/>
        </w:rPr>
        <w:t xml:space="preserve">. následuje popis kódu – nad kódem </w:t>
      </w:r>
    </w:p>
    <w:p w:rsidR="00A24523" w:rsidRPr="00691F0A" w:rsidRDefault="00A24523" w:rsidP="00A24523">
      <w:pPr>
        <w:rPr>
          <w:b/>
          <w:color w:val="FF0000"/>
        </w:rPr>
      </w:pPr>
    </w:p>
    <w:p w:rsidR="00A24523" w:rsidRPr="00691F0A" w:rsidRDefault="00A24523" w:rsidP="00A24523">
      <w:pPr>
        <w:rPr>
          <w:b/>
          <w:color w:val="FF0000"/>
        </w:rPr>
      </w:pPr>
      <w:r w:rsidRPr="00691F0A">
        <w:rPr>
          <w:b/>
          <w:color w:val="FF0000"/>
        </w:rPr>
        <w:t>Citace</w:t>
      </w:r>
    </w:p>
    <w:p w:rsidR="00A24523" w:rsidRPr="00691F0A" w:rsidRDefault="00A24523" w:rsidP="00A24523">
      <w:pPr>
        <w:rPr>
          <w:color w:val="FF0000"/>
        </w:rPr>
      </w:pPr>
      <w:r w:rsidRPr="00691F0A">
        <w:rPr>
          <w:color w:val="FF0000"/>
        </w:rPr>
        <w:t xml:space="preserve">Text (včetně tabulek, obrázků a vzorečků) v práci je potřeba opatřit citacemi podle normy ISO 690 (knihy) nebo 690-2 (elektronické dokumenty). Pomohou vám například stránky: </w:t>
      </w:r>
      <w:hyperlink r:id="rId12" w:history="1">
        <w:r w:rsidRPr="00691F0A">
          <w:rPr>
            <w:rStyle w:val="Hypertextovodkaz"/>
            <w:color w:val="FF0000"/>
          </w:rPr>
          <w:t>http://www.citace.com</w:t>
        </w:r>
      </w:hyperlink>
      <w:r w:rsidRPr="00691F0A">
        <w:rPr>
          <w:color w:val="FF0000"/>
        </w:rPr>
        <w:t>. Vždy, když se opíráte o myšlenky jiného autora (v jakékoli formě: kniha, www stránky, osobní sdělení aj.), popřípadě své myšlenky převzaté z jiného zdroje (např. z vlastních www stránek), pak citujte. Může se jednat o následující situace:</w:t>
      </w:r>
    </w:p>
    <w:p w:rsidR="00A24523" w:rsidRPr="00691F0A" w:rsidRDefault="00A24523" w:rsidP="00A24523">
      <w:pPr>
        <w:rPr>
          <w:b/>
          <w:color w:val="FF0000"/>
        </w:rPr>
      </w:pPr>
    </w:p>
    <w:p w:rsidR="00A24523" w:rsidRPr="00691F0A" w:rsidRDefault="00A24523" w:rsidP="00A24523">
      <w:pPr>
        <w:rPr>
          <w:color w:val="FF0000"/>
        </w:rPr>
      </w:pPr>
      <w:r w:rsidRPr="00691F0A">
        <w:rPr>
          <w:b/>
          <w:color w:val="FF0000"/>
        </w:rPr>
        <w:t>Přímá citace</w:t>
      </w:r>
      <w:r w:rsidRPr="00691F0A">
        <w:rPr>
          <w:color w:val="FF0000"/>
        </w:rPr>
        <w:t xml:space="preserve"> (pokud doslovně převezmete část cizích myšlenek): </w:t>
      </w:r>
    </w:p>
    <w:p w:rsidR="00A24523" w:rsidRPr="00691F0A" w:rsidRDefault="00A24523" w:rsidP="00A24523">
      <w:pPr>
        <w:rPr>
          <w:color w:val="FF0000"/>
        </w:rPr>
      </w:pPr>
      <w:r w:rsidRPr="00691F0A">
        <w:rPr>
          <w:color w:val="FF0000"/>
        </w:rPr>
        <w:t>Kdekoli v textu uvedete převzatý text, musíte jej vymezit uvozovkami a za text vložíte do hranatých závorek číslo, které odkazuje na normované označení zdroje, ze kterého text pochází: „</w:t>
      </w:r>
      <w:r w:rsidRPr="00691F0A">
        <w:rPr>
          <w:bCs/>
          <w:color w:val="FF0000"/>
        </w:rPr>
        <w:t>Citace</w:t>
      </w:r>
      <w:r w:rsidRPr="00691F0A">
        <w:rPr>
          <w:color w:val="FF0000"/>
        </w:rPr>
        <w:t xml:space="preserve"> v obecné češtině znamená uvedení kratší části jiného textu či výroku, obvykle doslovné.“ [XY]</w:t>
      </w:r>
    </w:p>
    <w:p w:rsidR="00A24523" w:rsidRPr="00691F0A" w:rsidRDefault="00A24523" w:rsidP="00A24523">
      <w:pPr>
        <w:rPr>
          <w:color w:val="FF0000"/>
        </w:rPr>
      </w:pPr>
      <w:r w:rsidRPr="00691F0A">
        <w:rPr>
          <w:color w:val="FF0000"/>
        </w:rPr>
        <w:t>Na konci dokumentu v použitých zdrojích poté uvedete zdroj podle ISO, například:</w:t>
      </w:r>
    </w:p>
    <w:p w:rsidR="00A24523" w:rsidRPr="00691F0A" w:rsidRDefault="00A24523" w:rsidP="00A24523">
      <w:pPr>
        <w:rPr>
          <w:color w:val="FF0000"/>
        </w:rPr>
      </w:pPr>
      <w:r w:rsidRPr="00691F0A">
        <w:rPr>
          <w:color w:val="FF0000"/>
          <w:lang w:val="en-US"/>
        </w:rPr>
        <w:t xml:space="preserve">[XY] </w:t>
      </w:r>
      <w:r w:rsidRPr="00691F0A">
        <w:rPr>
          <w:i/>
          <w:iCs/>
          <w:color w:val="FF0000"/>
        </w:rPr>
        <w:t>Wikipedie: Otevřená encyklopedie: Citace</w:t>
      </w:r>
      <w:r w:rsidRPr="00691F0A">
        <w:rPr>
          <w:color w:val="FF0000"/>
        </w:rPr>
        <w:t xml:space="preserve"> [online]. c2010 [citováno 14. 11. 2010]. Dostupný z WWW: &lt;</w:t>
      </w:r>
      <w:hyperlink r:id="rId13" w:history="1">
        <w:r w:rsidRPr="00691F0A">
          <w:rPr>
            <w:rStyle w:val="Hypertextovodkaz"/>
            <w:color w:val="FF0000"/>
          </w:rPr>
          <w:t>http://cs.wikipedia.org/w/index.php?title=Citace&amp;oldid=5997375</w:t>
        </w:r>
      </w:hyperlink>
      <w:r w:rsidRPr="00691F0A">
        <w:rPr>
          <w:color w:val="FF0000"/>
        </w:rPr>
        <w:t>&gt;</w:t>
      </w:r>
    </w:p>
    <w:p w:rsidR="00A24523" w:rsidRPr="00691F0A" w:rsidRDefault="00A24523" w:rsidP="00A24523">
      <w:pPr>
        <w:rPr>
          <w:color w:val="FF0000"/>
        </w:rPr>
      </w:pPr>
      <w:r w:rsidRPr="00691F0A">
        <w:rPr>
          <w:color w:val="FF0000"/>
        </w:rPr>
        <w:t xml:space="preserve">V práci by se nemělo objevit více než 10 </w:t>
      </w:r>
      <w:r w:rsidRPr="00691F0A">
        <w:rPr>
          <w:color w:val="FF0000"/>
          <w:lang w:val="en-US"/>
        </w:rPr>
        <w:t>%</w:t>
      </w:r>
      <w:r w:rsidRPr="00691F0A">
        <w:rPr>
          <w:color w:val="FF0000"/>
        </w:rPr>
        <w:t xml:space="preserve"> převzatého ocitovaného textu.</w:t>
      </w:r>
    </w:p>
    <w:p w:rsidR="00A24523" w:rsidRDefault="00A24523" w:rsidP="00A24523">
      <w:pPr>
        <w:rPr>
          <w:b/>
          <w:color w:val="FF0000"/>
        </w:rPr>
      </w:pPr>
    </w:p>
    <w:p w:rsidR="00A24523" w:rsidRPr="00691F0A" w:rsidRDefault="00A24523" w:rsidP="00A24523">
      <w:pPr>
        <w:rPr>
          <w:color w:val="FF0000"/>
        </w:rPr>
      </w:pPr>
      <w:r w:rsidRPr="00691F0A">
        <w:rPr>
          <w:b/>
          <w:color w:val="FF0000"/>
        </w:rPr>
        <w:t xml:space="preserve">Nepřímá citace </w:t>
      </w:r>
      <w:r w:rsidRPr="00691F0A">
        <w:rPr>
          <w:color w:val="FF0000"/>
        </w:rPr>
        <w:t xml:space="preserve">(opíráte se o výsledky jiných, avšak formulujete svými slovy): </w:t>
      </w:r>
    </w:p>
    <w:p w:rsidR="00A24523" w:rsidRPr="00691F0A" w:rsidRDefault="00A24523" w:rsidP="00A24523">
      <w:pPr>
        <w:rPr>
          <w:color w:val="FF0000"/>
        </w:rPr>
      </w:pPr>
      <w:r w:rsidRPr="00691F0A">
        <w:rPr>
          <w:color w:val="FF0000"/>
        </w:rPr>
        <w:t>Například (část textu): …autoři uvádějí [YX], že je zapotřebí do obvodu vložit rezistor pro ochranu báze tranzistoru, avšak vzhledem k úpravám, které byly ve schématu provedeny, toto již není zapotřebí.</w:t>
      </w:r>
    </w:p>
    <w:p w:rsidR="00A24523" w:rsidRPr="00691F0A" w:rsidRDefault="00A24523" w:rsidP="00A24523">
      <w:pPr>
        <w:rPr>
          <w:color w:val="FF0000"/>
        </w:rPr>
      </w:pPr>
      <w:r w:rsidRPr="00691F0A">
        <w:rPr>
          <w:color w:val="FF0000"/>
        </w:rPr>
        <w:t xml:space="preserve">Na konci dokumentu v kapitole použité zdroje poté uvedete zdroj podle ISO, například: </w:t>
      </w:r>
    </w:p>
    <w:p w:rsidR="00A24523" w:rsidRPr="00691F0A" w:rsidRDefault="00A24523" w:rsidP="00A24523">
      <w:pPr>
        <w:rPr>
          <w:i/>
          <w:iCs/>
          <w:color w:val="FF0000"/>
        </w:rPr>
      </w:pPr>
      <w:r w:rsidRPr="00691F0A">
        <w:rPr>
          <w:color w:val="FF0000"/>
        </w:rPr>
        <w:t xml:space="preserve">[YX] </w:t>
      </w:r>
      <w:r w:rsidRPr="00691F0A">
        <w:rPr>
          <w:i/>
          <w:iCs/>
          <w:color w:val="FF0000"/>
        </w:rPr>
        <w:t>Wikipedie: Otevřená encyklopedie: …atd.</w:t>
      </w:r>
    </w:p>
    <w:p w:rsidR="00A24523" w:rsidRPr="00691F0A" w:rsidRDefault="00A24523" w:rsidP="00A24523">
      <w:pPr>
        <w:rPr>
          <w:color w:val="FF0000"/>
        </w:rPr>
      </w:pPr>
    </w:p>
    <w:p w:rsidR="00A24523" w:rsidRPr="00691F0A" w:rsidRDefault="00A24523" w:rsidP="00A24523">
      <w:pPr>
        <w:rPr>
          <w:b/>
          <w:color w:val="FF0000"/>
        </w:rPr>
      </w:pPr>
      <w:r w:rsidRPr="00691F0A">
        <w:rPr>
          <w:b/>
          <w:color w:val="FF0000"/>
        </w:rPr>
        <w:t>Rozsah práce</w:t>
      </w:r>
    </w:p>
    <w:p w:rsidR="00A24523" w:rsidRPr="00691F0A" w:rsidRDefault="00A24523" w:rsidP="00A24523">
      <w:pPr>
        <w:rPr>
          <w:color w:val="FF0000"/>
        </w:rPr>
      </w:pPr>
      <w:r w:rsidRPr="00691F0A">
        <w:rPr>
          <w:color w:val="FF0000"/>
        </w:rPr>
        <w:t>Rozsah práce, počítáno od kapitoly s názvem Úvod do kapitoly s názvem Shrnutí (včetně), by neměl být menší než 25 stran a neměl by přesáhnout 35 stran (cca 45 000 – 55 000 znaků, počítá se s částí obsahu vyplněnou obrázky, tabulkami a výpočty). Za kapitolou SHRNUTÍ bude vložen seznam použitých informačních zdrojů (číslovaný a odpovídající normě ISO). Teoretická část by měla obsahovat okolo 8-10 stran.</w:t>
      </w:r>
      <w:r>
        <w:rPr>
          <w:color w:val="FF0000"/>
        </w:rPr>
        <w:t xml:space="preserve"> Náplň teoretické části práce Vám určí vedoucí. Mělo by jít o rešerši na téma, kterým se práce zabývá.</w:t>
      </w:r>
      <w:r w:rsidRPr="00691F0A">
        <w:rPr>
          <w:color w:val="FF0000"/>
        </w:rPr>
        <w:t xml:space="preserve"> Zbylých cca 20 stránek by mělo být věnováno praktické části.</w:t>
      </w:r>
    </w:p>
    <w:p w:rsidR="00A24523" w:rsidRPr="00691F0A" w:rsidRDefault="00A24523" w:rsidP="00A24523">
      <w:pPr>
        <w:rPr>
          <w:b/>
          <w:color w:val="FF0000"/>
        </w:rPr>
      </w:pPr>
    </w:p>
    <w:p w:rsidR="00A24523" w:rsidRPr="00691F0A" w:rsidRDefault="00A24523" w:rsidP="00A24523">
      <w:pPr>
        <w:rPr>
          <w:b/>
          <w:color w:val="FF0000"/>
        </w:rPr>
      </w:pPr>
      <w:r w:rsidRPr="00691F0A">
        <w:rPr>
          <w:b/>
          <w:color w:val="FF0000"/>
        </w:rPr>
        <w:t>Odevzdání a hodnocení</w:t>
      </w:r>
    </w:p>
    <w:p w:rsidR="002816FA" w:rsidRDefault="002816FA" w:rsidP="002816FA">
      <w:pPr>
        <w:jc w:val="left"/>
        <w:rPr>
          <w:color w:val="FF0000"/>
        </w:rPr>
      </w:pPr>
      <w:r>
        <w:rPr>
          <w:color w:val="FF0000"/>
        </w:rPr>
        <w:t xml:space="preserve"> V</w:t>
      </w:r>
      <w:r w:rsidR="00A24523" w:rsidRPr="00691F0A">
        <w:rPr>
          <w:color w:val="FF0000"/>
        </w:rPr>
        <w:t>iz</w:t>
      </w:r>
      <w:r>
        <w:rPr>
          <w:color w:val="FF0000"/>
        </w:rPr>
        <w:t xml:space="preserve"> </w:t>
      </w:r>
      <w:hyperlink r:id="rId14" w:history="1">
        <w:r w:rsidRPr="00575AAD">
          <w:rPr>
            <w:rStyle w:val="Hypertextovodkaz"/>
          </w:rPr>
          <w:t>https://www.roznovskastre</w:t>
        </w:r>
        <w:r w:rsidRPr="00575AAD">
          <w:rPr>
            <w:rStyle w:val="Hypertextovodkaz"/>
          </w:rPr>
          <w:t>d</w:t>
        </w:r>
        <w:r w:rsidRPr="00575AAD">
          <w:rPr>
            <w:rStyle w:val="Hypertextovodkaz"/>
          </w:rPr>
          <w:t>ni.cz/maturitni-prace</w:t>
        </w:r>
      </w:hyperlink>
      <w:r w:rsidR="00A24523" w:rsidRPr="00691F0A">
        <w:rPr>
          <w:color w:val="FF0000"/>
        </w:rPr>
        <w:t xml:space="preserve">. </w:t>
      </w:r>
    </w:p>
    <w:p w:rsidR="00A24523" w:rsidRPr="00691F0A" w:rsidRDefault="00A24523" w:rsidP="002816FA">
      <w:pPr>
        <w:jc w:val="left"/>
        <w:rPr>
          <w:b/>
          <w:color w:val="FF0000"/>
        </w:rPr>
      </w:pPr>
      <w:r w:rsidRPr="00691F0A">
        <w:rPr>
          <w:b/>
          <w:color w:val="FF0000"/>
        </w:rPr>
        <w:br/>
        <w:t>Struktura dokumentu</w:t>
      </w:r>
      <w:bookmarkStart w:id="28" w:name="_GoBack"/>
      <w:bookmarkEnd w:id="28"/>
    </w:p>
    <w:p w:rsidR="00A24523" w:rsidRDefault="00A24523" w:rsidP="00A24523">
      <w:r w:rsidRPr="00691F0A">
        <w:rPr>
          <w:color w:val="FF0000"/>
        </w:rPr>
        <w:t>Dokument bude obsahovat samostatnou stránku s názvem Obsah (následující po kapitole s názvem Abstrakt) s odkazem na jednotlivé kapitoly a podkapitoly podle stran. Za shrnutím bude figurovat kapitola s názvem Seznam použitých informačních zdrojů, která bude obsahovat číselný seznam s citacemi těch informačních zdrojů, které jste v práci použili. Můžete (nemusíte) použít seznamy tabulek, obrázků apod., stejně jako část označenou číslované přílohy. Názvy kapitol (uvedené na začátku dokumentu) Abstrakt, Obsah, (a dále v tomto dokumentu uvedené) ÚVOD, CÍLE PRÁCE, SHRNUTÍ jako jediné neměňte. Dále by měl být dokument strukturován následujícím způsobem (odchylka je možná po dohodě s vedoucím práce, názvy jednotlivých oblastí můžete použít i jako názvy kapitol, samozřejmě si je ale můžete měnit, doplňovat, vkládat podnadpisy, ale struktura obsahu by měla být zachována, sdělení kurzívou uvedená jako doplňující a vysvětlující te</w:t>
      </w:r>
      <w:r>
        <w:rPr>
          <w:color w:val="FF0000"/>
        </w:rPr>
        <w:t>xt pro každou kapitolu vymažte)</w:t>
      </w:r>
    </w:p>
    <w:p w:rsidR="00C94493" w:rsidRDefault="00C94493" w:rsidP="004C1DC7">
      <w:pPr>
        <w:pStyle w:val="Nadpis"/>
        <w:suppressAutoHyphens/>
      </w:pPr>
      <w:bookmarkStart w:id="29" w:name="_Toc390244801"/>
      <w:r>
        <w:t>Úvod</w:t>
      </w:r>
      <w:bookmarkEnd w:id="29"/>
    </w:p>
    <w:p w:rsidR="00691F0A" w:rsidRDefault="00691F0A" w:rsidP="00691F0A">
      <w:pPr>
        <w:numPr>
          <w:ilvl w:val="0"/>
          <w:numId w:val="33"/>
        </w:numPr>
        <w:rPr>
          <w:i/>
        </w:rPr>
      </w:pPr>
      <w:r>
        <w:rPr>
          <w:i/>
        </w:rPr>
        <w:t xml:space="preserve">je povinný, nadpis neměňte, </w:t>
      </w:r>
    </w:p>
    <w:p w:rsidR="00691F0A" w:rsidRDefault="00691F0A" w:rsidP="00691F0A">
      <w:pPr>
        <w:numPr>
          <w:ilvl w:val="0"/>
          <w:numId w:val="33"/>
        </w:numPr>
      </w:pPr>
      <w:r>
        <w:rPr>
          <w:i/>
        </w:rPr>
        <w:t>tato část práce obsahuje náhled do řešené problematiky, zdůvodnění volby problematiky, obecný popis oblasti, pro kterou je práce tvořena, motivaci pro další čtení textu (max. 1 strana)</w:t>
      </w:r>
    </w:p>
    <w:tbl>
      <w:tblPr>
        <w:tblW w:w="0" w:type="auto"/>
        <w:tblCellMar>
          <w:left w:w="70" w:type="dxa"/>
          <w:right w:w="70" w:type="dxa"/>
        </w:tblCellMar>
        <w:tblLook w:val="0000" w:firstRow="0" w:lastRow="0" w:firstColumn="0" w:lastColumn="0" w:noHBand="0" w:noVBand="0"/>
      </w:tblPr>
      <w:tblGrid>
        <w:gridCol w:w="2905"/>
        <w:gridCol w:w="6023"/>
      </w:tblGrid>
      <w:tr w:rsidR="00C94493">
        <w:tc>
          <w:tcPr>
            <w:tcW w:w="2905" w:type="dxa"/>
          </w:tcPr>
          <w:p w:rsidR="00C94493" w:rsidRDefault="00C94493" w:rsidP="004C1DC7">
            <w:pPr>
              <w:pStyle w:val="st-slice"/>
              <w:suppressAutoHyphens/>
              <w:jc w:val="right"/>
            </w:pPr>
          </w:p>
        </w:tc>
        <w:tc>
          <w:tcPr>
            <w:tcW w:w="6023" w:type="dxa"/>
          </w:tcPr>
          <w:p w:rsidR="00C94493" w:rsidRDefault="00C94493" w:rsidP="004C1DC7">
            <w:pPr>
              <w:pStyle w:val="st"/>
              <w:suppressAutoHyphens/>
              <w:jc w:val="left"/>
            </w:pPr>
            <w:bookmarkStart w:id="30" w:name="_Toc390244802"/>
            <w:r>
              <w:t>TEORETICKÁ ČÁST</w:t>
            </w:r>
            <w:bookmarkEnd w:id="30"/>
          </w:p>
        </w:tc>
      </w:tr>
    </w:tbl>
    <w:p w:rsidR="00C94493" w:rsidRDefault="00C94493" w:rsidP="004C1DC7">
      <w:pPr>
        <w:suppressAutoHyphens/>
      </w:pPr>
    </w:p>
    <w:p w:rsidR="00C94493" w:rsidRDefault="00C94493" w:rsidP="004C1DC7">
      <w:pPr>
        <w:pStyle w:val="Nadpis1"/>
        <w:suppressAutoHyphens/>
      </w:pPr>
      <w:bookmarkStart w:id="31" w:name="_Toc390244803"/>
      <w:bookmarkStart w:id="32" w:name="_Toc107634143"/>
      <w:bookmarkStart w:id="33" w:name="_Toc107635178"/>
      <w:bookmarkStart w:id="34" w:name="_Toc107635218"/>
      <w:bookmarkStart w:id="35" w:name="_Toc107635235"/>
      <w:r>
        <w:t>Nadpis</w:t>
      </w:r>
      <w:bookmarkEnd w:id="31"/>
    </w:p>
    <w:p w:rsidR="008B0FC7" w:rsidRDefault="00A24523" w:rsidP="008B0FC7">
      <w:pPr>
        <w:suppressAutoHyphens/>
        <w:autoSpaceDE w:val="0"/>
        <w:autoSpaceDN w:val="0"/>
        <w:adjustRightInd w:val="0"/>
        <w:spacing w:after="0"/>
        <w:jc w:val="left"/>
        <w:rPr>
          <w:i/>
        </w:rPr>
      </w:pPr>
      <w:r w:rsidRPr="00A24523">
        <w:rPr>
          <w:i/>
        </w:rPr>
        <w:t>Zde napište rešerši na téma, které vám zvolí vedoucí maturitní práce. Rešerše by se měla týkat tématu maturitní práce. Veškeré použité zdroje řádně odcitujte podle výše zmíněné normy. Vyhnete se tek případným problémům s autorstvím.</w:t>
      </w:r>
    </w:p>
    <w:p w:rsidR="00A24523" w:rsidRPr="00A24523" w:rsidRDefault="00A24523" w:rsidP="008B0FC7">
      <w:pPr>
        <w:suppressAutoHyphens/>
        <w:autoSpaceDE w:val="0"/>
        <w:autoSpaceDN w:val="0"/>
        <w:adjustRightInd w:val="0"/>
        <w:spacing w:after="0"/>
        <w:jc w:val="left"/>
        <w:rPr>
          <w:i/>
        </w:rPr>
      </w:pPr>
      <w:r>
        <w:rPr>
          <w:i/>
        </w:rPr>
        <w:t>Členění do kapitol konzultujte s vedoucím práce.</w:t>
      </w:r>
    </w:p>
    <w:bookmarkEnd w:id="32"/>
    <w:bookmarkEnd w:id="33"/>
    <w:bookmarkEnd w:id="34"/>
    <w:bookmarkEnd w:id="35"/>
    <w:p w:rsidR="001546E2" w:rsidRDefault="001546E2" w:rsidP="00E8774D">
      <w:pPr>
        <w:pStyle w:val="Titulek"/>
      </w:pPr>
    </w:p>
    <w:tbl>
      <w:tblPr>
        <w:tblW w:w="8787" w:type="dxa"/>
        <w:tblCellMar>
          <w:left w:w="70" w:type="dxa"/>
          <w:right w:w="70" w:type="dxa"/>
        </w:tblCellMar>
        <w:tblLook w:val="0000" w:firstRow="0" w:lastRow="0" w:firstColumn="0" w:lastColumn="0" w:noHBand="0" w:noVBand="0"/>
      </w:tblPr>
      <w:tblGrid>
        <w:gridCol w:w="2480"/>
        <w:gridCol w:w="6307"/>
      </w:tblGrid>
      <w:tr w:rsidR="00C94493">
        <w:tc>
          <w:tcPr>
            <w:tcW w:w="2480" w:type="dxa"/>
          </w:tcPr>
          <w:p w:rsidR="00C94493" w:rsidRDefault="00C94493" w:rsidP="004C1DC7">
            <w:pPr>
              <w:pStyle w:val="st-slice"/>
              <w:suppressAutoHyphens/>
            </w:pPr>
          </w:p>
        </w:tc>
        <w:tc>
          <w:tcPr>
            <w:tcW w:w="6307" w:type="dxa"/>
          </w:tcPr>
          <w:p w:rsidR="00C94493" w:rsidRDefault="00C94493" w:rsidP="004C1DC7">
            <w:pPr>
              <w:pStyle w:val="st"/>
              <w:suppressAutoHyphens/>
              <w:jc w:val="left"/>
            </w:pPr>
            <w:bookmarkStart w:id="36" w:name="_Toc390244804"/>
            <w:r>
              <w:t>Praktická část</w:t>
            </w:r>
            <w:bookmarkEnd w:id="36"/>
          </w:p>
        </w:tc>
      </w:tr>
    </w:tbl>
    <w:p w:rsidR="00C94493" w:rsidRDefault="003E0B49" w:rsidP="004C1DC7">
      <w:pPr>
        <w:pStyle w:val="Nadpis1"/>
        <w:suppressAutoHyphens/>
      </w:pPr>
      <w:bookmarkStart w:id="37" w:name="_Toc390244805"/>
      <w:bookmarkStart w:id="38" w:name="_Toc107634149"/>
      <w:bookmarkStart w:id="39" w:name="_Toc107635184"/>
      <w:bookmarkStart w:id="40" w:name="_Toc107635224"/>
      <w:bookmarkStart w:id="41" w:name="_Toc107635241"/>
      <w:bookmarkStart w:id="42" w:name="_Toc107634150"/>
      <w:bookmarkStart w:id="43" w:name="_Toc107635185"/>
      <w:bookmarkStart w:id="44" w:name="_Toc107635225"/>
      <w:bookmarkStart w:id="45" w:name="_Toc107635242"/>
      <w:bookmarkStart w:id="46" w:name="_Toc107986423"/>
      <w:r>
        <w:t>Nadpis</w:t>
      </w:r>
      <w:bookmarkEnd w:id="37"/>
    </w:p>
    <w:p w:rsidR="00846120" w:rsidRPr="00A24523" w:rsidRDefault="00A24523" w:rsidP="00846120">
      <w:pPr>
        <w:rPr>
          <w:i/>
        </w:rPr>
      </w:pPr>
      <w:r w:rsidRPr="00A24523">
        <w:rPr>
          <w:i/>
        </w:rPr>
        <w:t xml:space="preserve">Zde popište praktickou část vaší maturitní práce. Může se jednat o vývoj aplikace, tvorbu grafického díla nebo čehokoliv, čím se ve vaší práci zabýváte. Členění do kapitol konzultujte s vedoucím práce. </w:t>
      </w:r>
    </w:p>
    <w:p w:rsidR="00C94493" w:rsidRDefault="00C94493" w:rsidP="004C1DC7">
      <w:pPr>
        <w:pStyle w:val="Nadpis"/>
        <w:suppressAutoHyphens/>
      </w:pPr>
      <w:bookmarkStart w:id="47" w:name="_Toc37577734"/>
      <w:bookmarkStart w:id="48" w:name="_Toc88120445"/>
      <w:bookmarkStart w:id="49" w:name="_Toc88120682"/>
      <w:bookmarkStart w:id="50" w:name="_Toc88120894"/>
      <w:bookmarkStart w:id="51" w:name="_Toc88120998"/>
      <w:bookmarkStart w:id="52" w:name="_Toc88121041"/>
      <w:bookmarkStart w:id="53" w:name="_Toc88121178"/>
      <w:bookmarkStart w:id="54" w:name="_Toc88121552"/>
      <w:bookmarkStart w:id="55" w:name="_Toc88121609"/>
      <w:bookmarkStart w:id="56" w:name="_Toc88121747"/>
      <w:bookmarkStart w:id="57" w:name="_Toc88122013"/>
      <w:bookmarkStart w:id="58" w:name="_Toc88124618"/>
      <w:bookmarkStart w:id="59" w:name="_Toc88124655"/>
      <w:bookmarkStart w:id="60" w:name="_Toc88124805"/>
      <w:bookmarkStart w:id="61" w:name="_Toc88125788"/>
      <w:bookmarkStart w:id="62" w:name="_Toc88126308"/>
      <w:bookmarkStart w:id="63" w:name="_Toc88126459"/>
      <w:bookmarkStart w:id="64" w:name="_Toc88126526"/>
      <w:bookmarkStart w:id="65" w:name="_Toc88126555"/>
      <w:bookmarkStart w:id="66" w:name="_Toc88126771"/>
      <w:bookmarkStart w:id="67" w:name="_Toc88126861"/>
      <w:bookmarkStart w:id="68" w:name="_Toc88127102"/>
      <w:bookmarkStart w:id="69" w:name="_Toc88127145"/>
      <w:bookmarkStart w:id="70" w:name="_Toc88128510"/>
      <w:bookmarkStart w:id="71" w:name="_Toc107634152"/>
      <w:bookmarkStart w:id="72" w:name="_Toc107635187"/>
      <w:bookmarkStart w:id="73" w:name="_Toc107635227"/>
      <w:bookmarkStart w:id="74" w:name="_Toc107635244"/>
      <w:bookmarkStart w:id="75" w:name="_Toc390244806"/>
      <w:bookmarkEnd w:id="38"/>
      <w:bookmarkEnd w:id="39"/>
      <w:bookmarkEnd w:id="40"/>
      <w:bookmarkEnd w:id="41"/>
      <w:bookmarkEnd w:id="42"/>
      <w:bookmarkEnd w:id="43"/>
      <w:bookmarkEnd w:id="44"/>
      <w:bookmarkEnd w:id="45"/>
      <w:bookmarkEnd w:id="46"/>
      <w:r>
        <w:t>Závěr</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691F0A" w:rsidRDefault="00691F0A" w:rsidP="00691F0A">
      <w:pPr>
        <w:numPr>
          <w:ilvl w:val="0"/>
          <w:numId w:val="33"/>
        </w:numPr>
        <w:rPr>
          <w:i/>
        </w:rPr>
      </w:pPr>
      <w:r>
        <w:rPr>
          <w:i/>
        </w:rPr>
        <w:t>povinná část,</w:t>
      </w:r>
    </w:p>
    <w:p w:rsidR="00691F0A" w:rsidRDefault="00691F0A" w:rsidP="00691F0A">
      <w:pPr>
        <w:numPr>
          <w:ilvl w:val="0"/>
          <w:numId w:val="33"/>
        </w:numPr>
        <w:rPr>
          <w:i/>
        </w:rPr>
      </w:pPr>
      <w:r>
        <w:rPr>
          <w:i/>
        </w:rPr>
        <w:t>obsahuje celkové shrnutí práce, včetně těžkostí a úskalí, které práci provázely, vyjádření časové a odborné náročnosti, nastínění využitelnosti v praxi a nastínění případných dalších vylepšení výrobku do budoucna (max. 2 strany).</w:t>
      </w:r>
    </w:p>
    <w:p w:rsidR="00C94493" w:rsidRDefault="00C94493" w:rsidP="004C1DC7">
      <w:pPr>
        <w:suppressAutoHyphens/>
      </w:pPr>
    </w:p>
    <w:p w:rsidR="00F21ACF" w:rsidRDefault="00F21ACF" w:rsidP="004C1DC7">
      <w:pPr>
        <w:suppressAutoHyphens/>
      </w:pPr>
    </w:p>
    <w:p w:rsidR="00C94493" w:rsidRDefault="00C94493" w:rsidP="004C1DC7">
      <w:pPr>
        <w:pStyle w:val="Nadpis"/>
        <w:suppressAutoHyphens/>
        <w:rPr>
          <w:rStyle w:val="Pokec"/>
        </w:rPr>
      </w:pPr>
      <w:bookmarkStart w:id="76" w:name="_Toc37577735"/>
      <w:bookmarkStart w:id="77" w:name="_Toc88120446"/>
      <w:bookmarkStart w:id="78" w:name="_Toc88120683"/>
      <w:bookmarkStart w:id="79" w:name="_Toc88120895"/>
      <w:bookmarkStart w:id="80" w:name="_Toc88120999"/>
      <w:bookmarkStart w:id="81" w:name="_Toc88121042"/>
      <w:bookmarkStart w:id="82" w:name="_Toc88121179"/>
      <w:bookmarkStart w:id="83" w:name="_Toc88121553"/>
      <w:bookmarkStart w:id="84" w:name="_Toc88121610"/>
      <w:bookmarkStart w:id="85" w:name="_Toc88121748"/>
      <w:bookmarkStart w:id="86" w:name="_Toc88122014"/>
      <w:bookmarkStart w:id="87" w:name="_Toc88124619"/>
      <w:bookmarkStart w:id="88" w:name="_Toc88124656"/>
      <w:bookmarkStart w:id="89" w:name="_Toc88124806"/>
      <w:bookmarkStart w:id="90" w:name="_Toc88125789"/>
      <w:bookmarkStart w:id="91" w:name="_Toc88126309"/>
      <w:bookmarkStart w:id="92" w:name="_Toc88126460"/>
      <w:bookmarkStart w:id="93" w:name="_Toc88126527"/>
      <w:bookmarkStart w:id="94" w:name="_Toc88126556"/>
      <w:bookmarkStart w:id="95" w:name="_Toc88126772"/>
      <w:bookmarkStart w:id="96" w:name="_Toc88126862"/>
      <w:bookmarkStart w:id="97" w:name="_Toc88127103"/>
      <w:bookmarkStart w:id="98" w:name="_Toc88127146"/>
      <w:bookmarkStart w:id="99" w:name="_Toc88128511"/>
      <w:bookmarkStart w:id="100" w:name="_Toc107634153"/>
      <w:bookmarkStart w:id="101" w:name="_Toc107635188"/>
      <w:bookmarkStart w:id="102" w:name="_Toc107635228"/>
      <w:bookmarkStart w:id="103" w:name="_Toc107635245"/>
      <w:bookmarkStart w:id="104" w:name="_Toc390244807"/>
      <w:r>
        <w:t>Seznam použité literatury</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691F0A" w:rsidRDefault="00691F0A" w:rsidP="00691F0A">
      <w:pPr>
        <w:pStyle w:val="Literatura"/>
        <w:rPr>
          <w:bCs/>
        </w:rPr>
      </w:pPr>
      <w:bookmarkStart w:id="105" w:name="_Ref94455389"/>
      <w:r>
        <w:t>[</w:t>
      </w:r>
      <w:r w:rsidR="002816FA">
        <w:fldChar w:fldCharType="begin"/>
      </w:r>
      <w:r w:rsidR="002816FA">
        <w:instrText xml:space="preserve"> SEQ [ \* ARABIC </w:instrText>
      </w:r>
      <w:r w:rsidR="002816FA">
        <w:fldChar w:fldCharType="separate"/>
      </w:r>
      <w:r>
        <w:rPr>
          <w:noProof/>
        </w:rPr>
        <w:t>1</w:t>
      </w:r>
      <w:r w:rsidR="002816FA">
        <w:rPr>
          <w:noProof/>
        </w:rPr>
        <w:fldChar w:fldCharType="end"/>
      </w:r>
      <w:bookmarkEnd w:id="105"/>
      <w:r>
        <w:t>]</w:t>
      </w:r>
      <w:r>
        <w:tab/>
      </w:r>
      <w:r>
        <w:rPr>
          <w:bCs/>
        </w:rPr>
        <w:t>text podle normy ISO</w:t>
      </w:r>
    </w:p>
    <w:p w:rsidR="00691F0A" w:rsidRDefault="00691F0A" w:rsidP="00691F0A">
      <w:pPr>
        <w:pStyle w:val="Literatura"/>
        <w:rPr>
          <w:bCs/>
        </w:rPr>
      </w:pPr>
      <w:r>
        <w:rPr>
          <w:bCs/>
        </w:rPr>
        <w:t>[x] text …</w:t>
      </w:r>
    </w:p>
    <w:p w:rsidR="00237CC2" w:rsidRDefault="00237CC2" w:rsidP="004C1DC7">
      <w:pPr>
        <w:pStyle w:val="Literatura"/>
        <w:suppressAutoHyphens/>
        <w:rPr>
          <w:bCs/>
        </w:rPr>
      </w:pPr>
    </w:p>
    <w:p w:rsidR="00237CC2" w:rsidRDefault="00237CC2" w:rsidP="004C1DC7">
      <w:pPr>
        <w:pStyle w:val="Literatura"/>
        <w:suppressAutoHyphens/>
        <w:rPr>
          <w:bCs/>
        </w:rPr>
      </w:pPr>
    </w:p>
    <w:p w:rsidR="00C94493" w:rsidRDefault="00C94493" w:rsidP="004C1DC7">
      <w:pPr>
        <w:pStyle w:val="Nadpis"/>
        <w:suppressAutoHyphens/>
      </w:pPr>
      <w:bookmarkStart w:id="106" w:name="_Toc37577736"/>
      <w:bookmarkStart w:id="107" w:name="_Toc88120447"/>
      <w:bookmarkStart w:id="108" w:name="_Toc88120684"/>
      <w:bookmarkStart w:id="109" w:name="_Toc88120896"/>
      <w:bookmarkStart w:id="110" w:name="_Toc88121000"/>
      <w:bookmarkStart w:id="111" w:name="_Toc88121043"/>
      <w:bookmarkStart w:id="112" w:name="_Toc88121180"/>
      <w:bookmarkStart w:id="113" w:name="_Toc88121554"/>
      <w:bookmarkStart w:id="114" w:name="_Toc88121611"/>
      <w:bookmarkStart w:id="115" w:name="_Toc88121749"/>
      <w:bookmarkStart w:id="116" w:name="_Toc88122015"/>
      <w:bookmarkStart w:id="117" w:name="_Toc88124620"/>
      <w:bookmarkStart w:id="118" w:name="_Toc88124657"/>
      <w:bookmarkStart w:id="119" w:name="_Toc88124807"/>
      <w:bookmarkStart w:id="120" w:name="_Toc88125790"/>
      <w:bookmarkStart w:id="121" w:name="_Toc88126310"/>
      <w:bookmarkStart w:id="122" w:name="_Toc88126461"/>
      <w:bookmarkStart w:id="123" w:name="_Toc88126528"/>
      <w:bookmarkStart w:id="124" w:name="_Toc88126557"/>
      <w:bookmarkStart w:id="125" w:name="_Toc88126773"/>
      <w:bookmarkStart w:id="126" w:name="_Toc88126863"/>
      <w:bookmarkStart w:id="127" w:name="_Toc88127104"/>
      <w:bookmarkStart w:id="128" w:name="_Toc88127147"/>
      <w:bookmarkStart w:id="129" w:name="_Toc88128512"/>
      <w:bookmarkStart w:id="130" w:name="_Toc107634154"/>
      <w:bookmarkStart w:id="131" w:name="_Toc107635189"/>
      <w:bookmarkStart w:id="132" w:name="_Toc107635229"/>
      <w:bookmarkStart w:id="133" w:name="_Toc107635246"/>
      <w:bookmarkStart w:id="134" w:name="_Toc390244808"/>
      <w:r>
        <w:t>Seznam použitých symbolů a zkratek</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C94493" w:rsidRDefault="00FD5144" w:rsidP="004C1DC7">
      <w:pPr>
        <w:suppressAutoHyphens/>
      </w:pPr>
      <w:r>
        <w:t>Nepovinná kapitola</w:t>
      </w:r>
    </w:p>
    <w:tbl>
      <w:tblPr>
        <w:tblW w:w="8859" w:type="dxa"/>
        <w:tblCellMar>
          <w:left w:w="0" w:type="dxa"/>
          <w:right w:w="70" w:type="dxa"/>
        </w:tblCellMar>
        <w:tblLook w:val="04A0" w:firstRow="1" w:lastRow="0" w:firstColumn="1" w:lastColumn="0" w:noHBand="0" w:noVBand="1"/>
      </w:tblPr>
      <w:tblGrid>
        <w:gridCol w:w="634"/>
        <w:gridCol w:w="170"/>
        <w:gridCol w:w="8055"/>
      </w:tblGrid>
      <w:tr w:rsidR="00691F0A" w:rsidTr="00691F0A">
        <w:tc>
          <w:tcPr>
            <w:tcW w:w="0" w:type="auto"/>
            <w:noWrap/>
            <w:hideMark/>
          </w:tcPr>
          <w:p w:rsidR="00691F0A" w:rsidRDefault="00691F0A" w:rsidP="009A634B">
            <w:pPr>
              <w:pStyle w:val="Bezodstavce"/>
            </w:pPr>
            <w:r>
              <w:t>A</w:t>
            </w:r>
          </w:p>
        </w:tc>
        <w:tc>
          <w:tcPr>
            <w:tcW w:w="170" w:type="dxa"/>
          </w:tcPr>
          <w:p w:rsidR="00691F0A" w:rsidRDefault="00691F0A">
            <w:pPr>
              <w:pStyle w:val="Bezodstavce"/>
            </w:pPr>
          </w:p>
        </w:tc>
        <w:tc>
          <w:tcPr>
            <w:tcW w:w="8055" w:type="dxa"/>
            <w:hideMark/>
          </w:tcPr>
          <w:p w:rsidR="00691F0A" w:rsidRDefault="00691F0A">
            <w:pPr>
              <w:pStyle w:val="Bezodstavce"/>
            </w:pPr>
            <w:r>
              <w:t>Význam první zkratky.</w:t>
            </w:r>
          </w:p>
        </w:tc>
      </w:tr>
      <w:tr w:rsidR="00691F0A" w:rsidTr="00691F0A">
        <w:tc>
          <w:tcPr>
            <w:tcW w:w="0" w:type="auto"/>
            <w:noWrap/>
            <w:hideMark/>
          </w:tcPr>
          <w:p w:rsidR="00691F0A" w:rsidRDefault="00691F0A">
            <w:pPr>
              <w:pStyle w:val="Bezodstavce"/>
            </w:pPr>
            <w:r>
              <w:t>B</w:t>
            </w:r>
          </w:p>
        </w:tc>
        <w:tc>
          <w:tcPr>
            <w:tcW w:w="170" w:type="dxa"/>
          </w:tcPr>
          <w:p w:rsidR="00691F0A" w:rsidRDefault="00691F0A">
            <w:pPr>
              <w:pStyle w:val="Bezodstavce"/>
            </w:pPr>
          </w:p>
        </w:tc>
        <w:tc>
          <w:tcPr>
            <w:tcW w:w="8055" w:type="dxa"/>
            <w:hideMark/>
          </w:tcPr>
          <w:p w:rsidR="00691F0A" w:rsidRDefault="00691F0A">
            <w:pPr>
              <w:pStyle w:val="Bezodstavce"/>
            </w:pPr>
            <w:r>
              <w:t>Význam druhé zkratky.</w:t>
            </w:r>
          </w:p>
        </w:tc>
      </w:tr>
      <w:tr w:rsidR="00691F0A" w:rsidTr="00691F0A">
        <w:tc>
          <w:tcPr>
            <w:tcW w:w="0" w:type="auto"/>
            <w:noWrap/>
            <w:hideMark/>
          </w:tcPr>
          <w:p w:rsidR="00691F0A" w:rsidRDefault="00691F0A">
            <w:pPr>
              <w:pStyle w:val="Bezodstavce"/>
            </w:pPr>
            <w:r>
              <w:t>C</w:t>
            </w:r>
          </w:p>
        </w:tc>
        <w:tc>
          <w:tcPr>
            <w:tcW w:w="170" w:type="dxa"/>
          </w:tcPr>
          <w:p w:rsidR="00691F0A" w:rsidRDefault="00691F0A">
            <w:pPr>
              <w:pStyle w:val="Bezodstavce"/>
            </w:pPr>
          </w:p>
        </w:tc>
        <w:tc>
          <w:tcPr>
            <w:tcW w:w="8055" w:type="dxa"/>
            <w:hideMark/>
          </w:tcPr>
          <w:p w:rsidR="00691F0A" w:rsidRDefault="00691F0A">
            <w:pPr>
              <w:pStyle w:val="Bezodstavce"/>
            </w:pPr>
            <w:r>
              <w:t>Význam třetí zkratky.</w:t>
            </w:r>
          </w:p>
        </w:tc>
      </w:tr>
    </w:tbl>
    <w:p w:rsidR="00691F0A" w:rsidRDefault="00691F0A" w:rsidP="004C1DC7">
      <w:pPr>
        <w:suppressAutoHyphens/>
      </w:pPr>
    </w:p>
    <w:p w:rsidR="00D24EC2" w:rsidRDefault="00C94493" w:rsidP="004C1DC7">
      <w:pPr>
        <w:pStyle w:val="Nadpis"/>
        <w:suppressAutoHyphens/>
      </w:pPr>
      <w:bookmarkStart w:id="135" w:name="_Toc37577737"/>
      <w:bookmarkStart w:id="136" w:name="_Toc88120448"/>
      <w:bookmarkStart w:id="137" w:name="_Toc88120685"/>
      <w:bookmarkStart w:id="138" w:name="_Toc88120897"/>
      <w:bookmarkStart w:id="139" w:name="_Toc88121001"/>
      <w:bookmarkStart w:id="140" w:name="_Toc88121044"/>
      <w:bookmarkStart w:id="141" w:name="_Toc88121181"/>
      <w:bookmarkStart w:id="142" w:name="_Toc88121555"/>
      <w:bookmarkStart w:id="143" w:name="_Toc88121612"/>
      <w:bookmarkStart w:id="144" w:name="_Toc88121750"/>
      <w:bookmarkStart w:id="145" w:name="_Toc88122016"/>
      <w:bookmarkStart w:id="146" w:name="_Toc88124621"/>
      <w:bookmarkStart w:id="147" w:name="_Toc88124658"/>
      <w:bookmarkStart w:id="148" w:name="_Toc88124808"/>
      <w:bookmarkStart w:id="149" w:name="_Toc88125791"/>
      <w:bookmarkStart w:id="150" w:name="_Toc88126311"/>
      <w:bookmarkStart w:id="151" w:name="_Toc88126462"/>
      <w:bookmarkStart w:id="152" w:name="_Toc88126529"/>
      <w:bookmarkStart w:id="153" w:name="_Toc88126558"/>
      <w:bookmarkStart w:id="154" w:name="_Toc88126774"/>
      <w:bookmarkStart w:id="155" w:name="_Toc88126864"/>
      <w:bookmarkStart w:id="156" w:name="_Toc88127105"/>
      <w:bookmarkStart w:id="157" w:name="_Toc88127148"/>
      <w:bookmarkStart w:id="158" w:name="_Toc88128513"/>
      <w:bookmarkStart w:id="159" w:name="_Toc107634155"/>
      <w:bookmarkStart w:id="160" w:name="_Toc107635190"/>
      <w:bookmarkStart w:id="161" w:name="_Toc107635230"/>
      <w:bookmarkStart w:id="162" w:name="_Toc107635247"/>
      <w:bookmarkStart w:id="163" w:name="_Toc390244809"/>
      <w:r>
        <w:t>Seznam obrázků</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C94493" w:rsidRPr="00D24EC2" w:rsidRDefault="002816FA" w:rsidP="00D24EC2">
      <w:r>
        <w:fldChar w:fldCharType="begin"/>
      </w:r>
      <w:r>
        <w:instrText xml:space="preserve"> TOC \h \z \t "Titulek;Obrázek" \c </w:instrText>
      </w:r>
      <w:r>
        <w:fldChar w:fldCharType="separate"/>
      </w:r>
      <w:r w:rsidR="003E0B49">
        <w:rPr>
          <w:b/>
          <w:bCs/>
          <w:noProof/>
        </w:rPr>
        <w:t>Nenalezena položka seznamu obrázků.</w:t>
      </w:r>
      <w:r>
        <w:rPr>
          <w:b/>
          <w:bCs/>
          <w:noProof/>
        </w:rPr>
        <w:fldChar w:fldCharType="end"/>
      </w:r>
    </w:p>
    <w:p w:rsidR="00C94493" w:rsidRDefault="00C94493" w:rsidP="004C1DC7">
      <w:pPr>
        <w:pStyle w:val="Nadpis"/>
        <w:suppressAutoHyphens/>
      </w:pPr>
      <w:bookmarkStart w:id="164" w:name="_Toc37577738"/>
      <w:bookmarkStart w:id="165" w:name="_Toc88120449"/>
      <w:bookmarkStart w:id="166" w:name="_Toc88120686"/>
      <w:bookmarkStart w:id="167" w:name="_Toc88120898"/>
      <w:bookmarkStart w:id="168" w:name="_Toc88121002"/>
      <w:bookmarkStart w:id="169" w:name="_Toc88121045"/>
      <w:bookmarkStart w:id="170" w:name="_Toc88121182"/>
      <w:bookmarkStart w:id="171" w:name="_Toc88121556"/>
      <w:bookmarkStart w:id="172" w:name="_Toc88121613"/>
      <w:bookmarkStart w:id="173" w:name="_Toc88121751"/>
      <w:bookmarkStart w:id="174" w:name="_Toc88122017"/>
      <w:bookmarkStart w:id="175" w:name="_Toc88124622"/>
      <w:bookmarkStart w:id="176" w:name="_Toc88124659"/>
      <w:bookmarkStart w:id="177" w:name="_Toc88124809"/>
      <w:bookmarkStart w:id="178" w:name="_Toc88125792"/>
      <w:bookmarkStart w:id="179" w:name="_Toc88126312"/>
      <w:bookmarkStart w:id="180" w:name="_Toc88126463"/>
      <w:bookmarkStart w:id="181" w:name="_Toc88126530"/>
      <w:bookmarkStart w:id="182" w:name="_Toc88126559"/>
      <w:bookmarkStart w:id="183" w:name="_Toc88126775"/>
      <w:bookmarkStart w:id="184" w:name="_Toc88126865"/>
      <w:bookmarkStart w:id="185" w:name="_Toc88127106"/>
      <w:bookmarkStart w:id="186" w:name="_Toc88127149"/>
      <w:bookmarkStart w:id="187" w:name="_Toc88128514"/>
      <w:bookmarkStart w:id="188" w:name="_Toc107634156"/>
      <w:bookmarkStart w:id="189" w:name="_Toc107635191"/>
      <w:bookmarkStart w:id="190" w:name="_Toc107635231"/>
      <w:bookmarkStart w:id="191" w:name="_Toc107635248"/>
      <w:bookmarkStart w:id="192" w:name="_Toc390244810"/>
      <w:r>
        <w:t>Seznam tabulek</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C94493" w:rsidRDefault="003A69DC" w:rsidP="004C1DC7">
      <w:pPr>
        <w:suppressAutoHyphens/>
      </w:pPr>
      <w:bookmarkStart w:id="193" w:name="_Toc420374803"/>
      <w:r>
        <w:t>Nepovinná kapitola</w:t>
      </w:r>
    </w:p>
    <w:p w:rsidR="00C94493" w:rsidRDefault="00C94493" w:rsidP="004C1DC7">
      <w:pPr>
        <w:suppressAutoHyphens/>
      </w:pPr>
    </w:p>
    <w:p w:rsidR="00C94493" w:rsidRDefault="00C94493" w:rsidP="004C1DC7">
      <w:pPr>
        <w:pStyle w:val="Nadpis"/>
        <w:suppressAutoHyphens/>
      </w:pPr>
      <w:bookmarkStart w:id="194" w:name="_Toc37577739"/>
      <w:bookmarkStart w:id="195" w:name="_Toc88120450"/>
      <w:bookmarkStart w:id="196" w:name="_Toc88120687"/>
      <w:bookmarkStart w:id="197" w:name="_Toc88120899"/>
      <w:bookmarkStart w:id="198" w:name="_Toc88121003"/>
      <w:bookmarkStart w:id="199" w:name="_Toc88121046"/>
      <w:bookmarkStart w:id="200" w:name="_Toc88121183"/>
      <w:bookmarkStart w:id="201" w:name="_Toc88121557"/>
      <w:bookmarkStart w:id="202" w:name="_Toc88121614"/>
      <w:bookmarkStart w:id="203" w:name="_Toc88121752"/>
      <w:bookmarkStart w:id="204" w:name="_Toc88122018"/>
      <w:bookmarkStart w:id="205" w:name="_Toc88124623"/>
      <w:bookmarkStart w:id="206" w:name="_Toc88124660"/>
      <w:bookmarkStart w:id="207" w:name="_Toc88124810"/>
      <w:bookmarkStart w:id="208" w:name="_Toc88125793"/>
      <w:bookmarkStart w:id="209" w:name="_Toc88126313"/>
      <w:bookmarkStart w:id="210" w:name="_Toc88126464"/>
      <w:bookmarkStart w:id="211" w:name="_Toc88126531"/>
      <w:bookmarkStart w:id="212" w:name="_Toc88126560"/>
      <w:bookmarkStart w:id="213" w:name="_Toc88126776"/>
      <w:bookmarkStart w:id="214" w:name="_Toc88126866"/>
      <w:bookmarkStart w:id="215" w:name="_Toc88127107"/>
      <w:bookmarkStart w:id="216" w:name="_Toc88127150"/>
      <w:bookmarkStart w:id="217" w:name="_Toc88128515"/>
      <w:bookmarkStart w:id="218" w:name="_Toc107634157"/>
      <w:bookmarkStart w:id="219" w:name="_Toc107635192"/>
      <w:bookmarkStart w:id="220" w:name="_Toc107635232"/>
      <w:bookmarkStart w:id="221" w:name="_Toc107635249"/>
      <w:bookmarkStart w:id="222" w:name="_Toc390244811"/>
      <w:bookmarkEnd w:id="193"/>
      <w:r>
        <w:t>Seznam Příloh</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C94493" w:rsidRDefault="00C94493" w:rsidP="004C1DC7">
      <w:pPr>
        <w:suppressAutoHyphens/>
        <w:sectPr w:rsidR="00C94493" w:rsidSect="004F3D3C">
          <w:footerReference w:type="default" r:id="rId15"/>
          <w:pgSz w:w="11907" w:h="16840" w:code="9"/>
          <w:pgMar w:top="1701" w:right="1134" w:bottom="1134" w:left="1134" w:header="851" w:footer="709" w:gutter="851"/>
          <w:cols w:space="708"/>
        </w:sectPr>
      </w:pPr>
    </w:p>
    <w:p w:rsidR="00C94493" w:rsidRDefault="00C94493" w:rsidP="004C1DC7">
      <w:pPr>
        <w:suppressAutoHyphens/>
      </w:pPr>
    </w:p>
    <w:p w:rsidR="003A69DC" w:rsidRDefault="00094ED5" w:rsidP="004C1DC7">
      <w:pPr>
        <w:pStyle w:val="Nzev"/>
        <w:suppressAutoHyphens/>
      </w:pPr>
      <w:r>
        <w:t>Příloha P I: KON</w:t>
      </w:r>
      <w:r w:rsidR="00C94493">
        <w:t>z</w:t>
      </w:r>
      <w:r>
        <w:t>ULTAC</w:t>
      </w:r>
      <w:r w:rsidR="00C94493">
        <w:t xml:space="preserve">e </w:t>
      </w:r>
    </w:p>
    <w:p w:rsidR="00371DBD" w:rsidRDefault="00371DBD" w:rsidP="00371DBD">
      <w:r>
        <w:rPr>
          <w:color w:val="FF0000"/>
        </w:rPr>
        <w:t>Tento list vytiskněte a doneste při každé konzultaci vedoucímu práce k podpisu. Tento text před tiskem smažte.</w:t>
      </w:r>
    </w:p>
    <w:tbl>
      <w:tblPr>
        <w:tblStyle w:val="Mkatabulky"/>
        <w:tblW w:w="0" w:type="auto"/>
        <w:tblLook w:val="04A0" w:firstRow="1" w:lastRow="0" w:firstColumn="1" w:lastColumn="0" w:noHBand="0" w:noVBand="1"/>
      </w:tblPr>
      <w:tblGrid>
        <w:gridCol w:w="2976"/>
        <w:gridCol w:w="2976"/>
        <w:gridCol w:w="2976"/>
      </w:tblGrid>
      <w:tr w:rsidR="00371DBD" w:rsidTr="00C34BCC">
        <w:tc>
          <w:tcPr>
            <w:tcW w:w="2976" w:type="dxa"/>
            <w:vAlign w:val="center"/>
          </w:tcPr>
          <w:p w:rsidR="00371DBD" w:rsidRDefault="00371DBD" w:rsidP="00C34BCC">
            <w:pPr>
              <w:jc w:val="center"/>
            </w:pPr>
          </w:p>
        </w:tc>
        <w:tc>
          <w:tcPr>
            <w:tcW w:w="2976" w:type="dxa"/>
            <w:vAlign w:val="center"/>
          </w:tcPr>
          <w:p w:rsidR="00371DBD" w:rsidRDefault="00371DBD" w:rsidP="00C34BCC">
            <w:pPr>
              <w:spacing w:after="0"/>
              <w:jc w:val="center"/>
            </w:pPr>
            <w:r>
              <w:t>Datum</w:t>
            </w:r>
          </w:p>
        </w:tc>
        <w:tc>
          <w:tcPr>
            <w:tcW w:w="2976" w:type="dxa"/>
            <w:vAlign w:val="center"/>
          </w:tcPr>
          <w:p w:rsidR="00371DBD" w:rsidRDefault="00371DBD" w:rsidP="00C34BCC">
            <w:pPr>
              <w:spacing w:after="0"/>
              <w:jc w:val="center"/>
            </w:pPr>
            <w:r>
              <w:t>Podpis vedoucího práce</w:t>
            </w:r>
          </w:p>
        </w:tc>
      </w:tr>
      <w:tr w:rsidR="00371DBD" w:rsidTr="00C34BCC">
        <w:tc>
          <w:tcPr>
            <w:tcW w:w="2976" w:type="dxa"/>
            <w:vAlign w:val="center"/>
          </w:tcPr>
          <w:p w:rsidR="00371DBD" w:rsidRDefault="00371DBD" w:rsidP="00C34BCC">
            <w:pPr>
              <w:spacing w:after="0"/>
              <w:jc w:val="left"/>
            </w:pPr>
            <w:r>
              <w:t>Konzultace č. 1</w:t>
            </w:r>
          </w:p>
        </w:tc>
        <w:tc>
          <w:tcPr>
            <w:tcW w:w="2976" w:type="dxa"/>
            <w:vAlign w:val="center"/>
          </w:tcPr>
          <w:p w:rsidR="00371DBD" w:rsidRDefault="00371DBD" w:rsidP="00C34BCC">
            <w:pPr>
              <w:jc w:val="center"/>
            </w:pPr>
          </w:p>
        </w:tc>
        <w:tc>
          <w:tcPr>
            <w:tcW w:w="2976" w:type="dxa"/>
            <w:vAlign w:val="center"/>
          </w:tcPr>
          <w:p w:rsidR="00371DBD" w:rsidRDefault="00371DBD" w:rsidP="00C34BCC">
            <w:pPr>
              <w:jc w:val="center"/>
            </w:pPr>
          </w:p>
        </w:tc>
      </w:tr>
      <w:tr w:rsidR="00371DBD" w:rsidTr="00C34BCC">
        <w:tc>
          <w:tcPr>
            <w:tcW w:w="2976" w:type="dxa"/>
            <w:vAlign w:val="center"/>
          </w:tcPr>
          <w:p w:rsidR="00371DBD" w:rsidRDefault="00371DBD" w:rsidP="00C34BCC">
            <w:pPr>
              <w:spacing w:after="0"/>
              <w:jc w:val="left"/>
            </w:pPr>
            <w:r>
              <w:t>Konzultace č. 2</w:t>
            </w:r>
          </w:p>
        </w:tc>
        <w:tc>
          <w:tcPr>
            <w:tcW w:w="2976" w:type="dxa"/>
            <w:vAlign w:val="center"/>
          </w:tcPr>
          <w:p w:rsidR="00371DBD" w:rsidRDefault="00371DBD" w:rsidP="00C34BCC">
            <w:pPr>
              <w:jc w:val="center"/>
            </w:pPr>
          </w:p>
        </w:tc>
        <w:tc>
          <w:tcPr>
            <w:tcW w:w="2976" w:type="dxa"/>
            <w:vAlign w:val="center"/>
          </w:tcPr>
          <w:p w:rsidR="00371DBD" w:rsidRDefault="00371DBD" w:rsidP="00C34BCC">
            <w:pPr>
              <w:jc w:val="center"/>
            </w:pPr>
          </w:p>
        </w:tc>
      </w:tr>
    </w:tbl>
    <w:p w:rsidR="00C94493" w:rsidRPr="003A69DC" w:rsidRDefault="00C94493" w:rsidP="00371DBD"/>
    <w:sectPr w:rsidR="00C94493" w:rsidRPr="003A69DC" w:rsidSect="004F3D3C">
      <w:headerReference w:type="default" r:id="rId16"/>
      <w:type w:val="continuous"/>
      <w:pgSz w:w="11907" w:h="16840" w:code="9"/>
      <w:pgMar w:top="1701" w:right="1134" w:bottom="1134" w:left="1134" w:header="851" w:footer="709" w:gutter="85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20" w:rsidRDefault="00331820">
      <w:r>
        <w:separator/>
      </w:r>
    </w:p>
    <w:p w:rsidR="00331820" w:rsidRDefault="00331820"/>
  </w:endnote>
  <w:endnote w:type="continuationSeparator" w:id="0">
    <w:p w:rsidR="00331820" w:rsidRDefault="00331820">
      <w:r>
        <w:continuationSeparator/>
      </w:r>
    </w:p>
    <w:p w:rsidR="00331820" w:rsidRDefault="0033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20" w:rsidRDefault="008461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20" w:rsidRDefault="00331820">
      <w:r>
        <w:separator/>
      </w:r>
    </w:p>
    <w:p w:rsidR="00331820" w:rsidRDefault="00331820"/>
  </w:footnote>
  <w:footnote w:type="continuationSeparator" w:id="0">
    <w:p w:rsidR="00331820" w:rsidRDefault="00331820">
      <w:r>
        <w:continuationSeparator/>
      </w:r>
    </w:p>
    <w:p w:rsidR="00331820" w:rsidRDefault="003318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20" w:rsidRPr="008848C2" w:rsidRDefault="000A6E76" w:rsidP="008848C2">
    <w:pPr>
      <w:pStyle w:val="Zkladntext"/>
      <w:pBdr>
        <w:bottom w:val="single" w:sz="4" w:space="1" w:color="auto"/>
      </w:pBdr>
      <w:tabs>
        <w:tab w:val="right" w:pos="8788"/>
      </w:tabs>
      <w:jc w:val="left"/>
    </w:pPr>
    <w:r>
      <w:t>SŠIE</w:t>
    </w:r>
    <w:r w:rsidR="003E0B49">
      <w:t>Ř Rožnov pod Radhoštěm</w:t>
    </w:r>
    <w:r w:rsidR="00846120">
      <w:tab/>
    </w:r>
    <w:r w:rsidR="00846120">
      <w:fldChar w:fldCharType="begin"/>
    </w:r>
    <w:r w:rsidR="00846120">
      <w:instrText xml:space="preserve"> PAGE </w:instrText>
    </w:r>
    <w:r w:rsidR="00846120">
      <w:fldChar w:fldCharType="separate"/>
    </w:r>
    <w:r w:rsidR="002816FA">
      <w:rPr>
        <w:noProof/>
      </w:rPr>
      <w:t>16</w:t>
    </w:r>
    <w:r w:rsidR="0084612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20" w:rsidRDefault="008461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983DBE"/>
    <w:lvl w:ilvl="0">
      <w:start w:val="1"/>
      <w:numFmt w:val="decimal"/>
      <w:lvlText w:val="%1."/>
      <w:lvlJc w:val="left"/>
      <w:pPr>
        <w:tabs>
          <w:tab w:val="num" w:pos="1492"/>
        </w:tabs>
        <w:ind w:left="1492" w:hanging="360"/>
      </w:pPr>
    </w:lvl>
  </w:abstractNum>
  <w:abstractNum w:abstractNumId="1">
    <w:nsid w:val="FFFFFF7D"/>
    <w:multiLevelType w:val="singleLevel"/>
    <w:tmpl w:val="1B363DA0"/>
    <w:lvl w:ilvl="0">
      <w:start w:val="1"/>
      <w:numFmt w:val="decimal"/>
      <w:lvlText w:val="%1."/>
      <w:lvlJc w:val="left"/>
      <w:pPr>
        <w:tabs>
          <w:tab w:val="num" w:pos="1209"/>
        </w:tabs>
        <w:ind w:left="1209" w:hanging="360"/>
      </w:pPr>
    </w:lvl>
  </w:abstractNum>
  <w:abstractNum w:abstractNumId="2">
    <w:nsid w:val="FFFFFF7E"/>
    <w:multiLevelType w:val="singleLevel"/>
    <w:tmpl w:val="8E62E72C"/>
    <w:lvl w:ilvl="0">
      <w:start w:val="1"/>
      <w:numFmt w:val="decimal"/>
      <w:lvlText w:val="%1."/>
      <w:lvlJc w:val="left"/>
      <w:pPr>
        <w:tabs>
          <w:tab w:val="num" w:pos="926"/>
        </w:tabs>
        <w:ind w:left="926" w:hanging="360"/>
      </w:pPr>
    </w:lvl>
  </w:abstractNum>
  <w:abstractNum w:abstractNumId="3">
    <w:nsid w:val="FFFFFF7F"/>
    <w:multiLevelType w:val="singleLevel"/>
    <w:tmpl w:val="D25ED7EA"/>
    <w:lvl w:ilvl="0">
      <w:start w:val="1"/>
      <w:numFmt w:val="decimal"/>
      <w:lvlText w:val="%1."/>
      <w:lvlJc w:val="left"/>
      <w:pPr>
        <w:tabs>
          <w:tab w:val="num" w:pos="643"/>
        </w:tabs>
        <w:ind w:left="643" w:hanging="360"/>
      </w:pPr>
    </w:lvl>
  </w:abstractNum>
  <w:abstractNum w:abstractNumId="4">
    <w:nsid w:val="FFFFFF80"/>
    <w:multiLevelType w:val="singleLevel"/>
    <w:tmpl w:val="C0366F5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EBEF2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740DF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C08A86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7A2349A"/>
    <w:lvl w:ilvl="0">
      <w:start w:val="1"/>
      <w:numFmt w:val="decimal"/>
      <w:lvlText w:val="%1."/>
      <w:lvlJc w:val="left"/>
      <w:pPr>
        <w:tabs>
          <w:tab w:val="num" w:pos="360"/>
        </w:tabs>
        <w:ind w:left="360" w:hanging="360"/>
      </w:pPr>
    </w:lvl>
  </w:abstractNum>
  <w:abstractNum w:abstractNumId="9">
    <w:nsid w:val="FFFFFF89"/>
    <w:multiLevelType w:val="singleLevel"/>
    <w:tmpl w:val="EF343348"/>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FFFFFFFF"/>
    <w:lvl w:ilvl="0">
      <w:numFmt w:val="decimal"/>
      <w:lvlText w:val="*"/>
      <w:lvlJc w:val="left"/>
    </w:lvl>
  </w:abstractNum>
  <w:abstractNum w:abstractNumId="11">
    <w:nsid w:val="034C38D4"/>
    <w:multiLevelType w:val="hybridMultilevel"/>
    <w:tmpl w:val="B44C59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4AA1905"/>
    <w:multiLevelType w:val="hybridMultilevel"/>
    <w:tmpl w:val="F3B655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07103397"/>
    <w:multiLevelType w:val="singleLevel"/>
    <w:tmpl w:val="CA666036"/>
    <w:lvl w:ilvl="0">
      <w:start w:val="1"/>
      <w:numFmt w:val="upperRoman"/>
      <w:lvlText w:val="P %1"/>
      <w:lvlJc w:val="left"/>
      <w:pPr>
        <w:tabs>
          <w:tab w:val="num" w:pos="1191"/>
        </w:tabs>
        <w:ind w:left="1191" w:hanging="1191"/>
      </w:pPr>
      <w:rPr>
        <w:rFonts w:ascii="Times New Roman" w:hAnsi="Times New Roman" w:cs="Times New Roman" w:hint="default"/>
        <w:b w:val="0"/>
        <w:bCs w:val="0"/>
        <w:i w:val="0"/>
        <w:iCs w:val="0"/>
        <w:sz w:val="24"/>
        <w:szCs w:val="24"/>
      </w:rPr>
    </w:lvl>
  </w:abstractNum>
  <w:abstractNum w:abstractNumId="14">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nsid w:val="0FC24351"/>
    <w:multiLevelType w:val="hybridMultilevel"/>
    <w:tmpl w:val="CFFC6BC6"/>
    <w:lvl w:ilvl="0" w:tplc="F1C81144">
      <w:start w:val="1"/>
      <w:numFmt w:val="decimal"/>
      <w:lvlText w:val="(%1)"/>
      <w:lvlJc w:val="right"/>
      <w:pPr>
        <w:tabs>
          <w:tab w:val="num" w:pos="851"/>
        </w:tabs>
        <w:ind w:left="851" w:hanging="142"/>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11D555B8"/>
    <w:multiLevelType w:val="hybridMultilevel"/>
    <w:tmpl w:val="59569D3E"/>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7">
    <w:nsid w:val="13B406D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D5874F3"/>
    <w:multiLevelType w:val="hybridMultilevel"/>
    <w:tmpl w:val="D58AC40A"/>
    <w:lvl w:ilvl="0" w:tplc="7C507836">
      <w:start w:val="1"/>
      <w:numFmt w:val="decimal"/>
      <w:lvlText w:val="[%1]"/>
      <w:lvlJc w:val="left"/>
      <w:pPr>
        <w:tabs>
          <w:tab w:val="num" w:pos="567"/>
        </w:tabs>
        <w:ind w:left="567" w:hanging="56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81D7351"/>
    <w:multiLevelType w:val="singleLevel"/>
    <w:tmpl w:val="8F924AEA"/>
    <w:lvl w:ilvl="0">
      <w:start w:val="1"/>
      <w:numFmt w:val="decimal"/>
      <w:lvlText w:val="[%1]"/>
      <w:lvlJc w:val="left"/>
      <w:pPr>
        <w:tabs>
          <w:tab w:val="num" w:pos="360"/>
        </w:tabs>
        <w:ind w:left="283" w:hanging="283"/>
      </w:pPr>
      <w:rPr>
        <w:sz w:val="22"/>
        <w:szCs w:val="22"/>
      </w:rPr>
    </w:lvl>
  </w:abstractNum>
  <w:abstractNum w:abstractNumId="21">
    <w:nsid w:val="39176EEC"/>
    <w:multiLevelType w:val="hybridMultilevel"/>
    <w:tmpl w:val="4AFACEE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9A52B9A"/>
    <w:multiLevelType w:val="hybridMultilevel"/>
    <w:tmpl w:val="7F5676AE"/>
    <w:lvl w:ilvl="0" w:tplc="B2D6293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3D4C4D5D"/>
    <w:multiLevelType w:val="hybridMultilevel"/>
    <w:tmpl w:val="40F45E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AB716BD"/>
    <w:multiLevelType w:val="hybridMultilevel"/>
    <w:tmpl w:val="FD485894"/>
    <w:lvl w:ilvl="0" w:tplc="A8EE49B2">
      <w:start w:val="1"/>
      <w:numFmt w:val="upperRoman"/>
      <w:lvlText w:val="%1"/>
      <w:lvlJc w:val="left"/>
      <w:pPr>
        <w:tabs>
          <w:tab w:val="num" w:pos="1260"/>
        </w:tabs>
        <w:ind w:left="720" w:hanging="180"/>
      </w:pPr>
      <w:rPr>
        <w:rFonts w:hint="default"/>
      </w:rPr>
    </w:lvl>
    <w:lvl w:ilvl="1" w:tplc="B70A98AC">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E5D7BD8"/>
    <w:multiLevelType w:val="multilevel"/>
    <w:tmpl w:val="D7743A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2607D0A"/>
    <w:multiLevelType w:val="hybridMultilevel"/>
    <w:tmpl w:val="471C6328"/>
    <w:lvl w:ilvl="0" w:tplc="CB10BBC8">
      <w:start w:val="1"/>
      <w:numFmt w:val="decimal"/>
      <w:lvlText w:val="%1."/>
      <w:lvlJc w:val="left"/>
      <w:pPr>
        <w:tabs>
          <w:tab w:val="num" w:pos="720"/>
        </w:tabs>
        <w:ind w:left="720"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F1157F6"/>
    <w:multiLevelType w:val="hybridMultilevel"/>
    <w:tmpl w:val="F40ABD98"/>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4DF61B9"/>
    <w:multiLevelType w:val="hybridMultilevel"/>
    <w:tmpl w:val="9FC6023A"/>
    <w:lvl w:ilvl="0" w:tplc="A10A71A2">
      <w:start w:val="1"/>
      <w:numFmt w:val="upperRoman"/>
      <w:pStyle w:val="st-slice"/>
      <w:lvlText w:val="%1."/>
      <w:lvlJc w:val="left"/>
      <w:pPr>
        <w:tabs>
          <w:tab w:val="num" w:pos="720"/>
        </w:tabs>
        <w:ind w:left="0" w:firstLine="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6FC7308"/>
    <w:multiLevelType w:val="hybridMultilevel"/>
    <w:tmpl w:val="7C1256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739198C"/>
    <w:multiLevelType w:val="hybridMultilevel"/>
    <w:tmpl w:val="840C4744"/>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1">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FB33A2D"/>
    <w:multiLevelType w:val="hybridMultilevel"/>
    <w:tmpl w:val="3A72748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Wingdings" w:hAnsi="Wingdings" w:cs="Wingdings" w:hint="default"/>
          <w:b/>
          <w:bCs/>
          <w:i/>
          <w:iCs/>
          <w:sz w:val="24"/>
          <w:szCs w:val="24"/>
          <w:u w:val="none"/>
        </w:rPr>
      </w:lvl>
    </w:lvlOverride>
  </w:num>
  <w:num w:numId="2">
    <w:abstractNumId w:val="25"/>
  </w:num>
  <w:num w:numId="3">
    <w:abstractNumId w:val="20"/>
  </w:num>
  <w:num w:numId="4">
    <w:abstractNumId w:val="32"/>
  </w:num>
  <w:num w:numId="5">
    <w:abstractNumId w:val="15"/>
  </w:num>
  <w:num w:numId="6">
    <w:abstractNumId w:val="13"/>
  </w:num>
  <w:num w:numId="7">
    <w:abstractNumId w:val="3"/>
  </w:num>
  <w:num w:numId="8">
    <w:abstractNumId w:val="8"/>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29"/>
  </w:num>
  <w:num w:numId="19">
    <w:abstractNumId w:val="30"/>
  </w:num>
  <w:num w:numId="20">
    <w:abstractNumId w:val="12"/>
  </w:num>
  <w:num w:numId="21">
    <w:abstractNumId w:val="23"/>
  </w:num>
  <w:num w:numId="22">
    <w:abstractNumId w:val="31"/>
  </w:num>
  <w:num w:numId="23">
    <w:abstractNumId w:val="17"/>
  </w:num>
  <w:num w:numId="24">
    <w:abstractNumId w:val="18"/>
  </w:num>
  <w:num w:numId="25">
    <w:abstractNumId w:val="24"/>
  </w:num>
  <w:num w:numId="26">
    <w:abstractNumId w:val="11"/>
  </w:num>
  <w:num w:numId="27">
    <w:abstractNumId w:val="26"/>
  </w:num>
  <w:num w:numId="28">
    <w:abstractNumId w:val="14"/>
  </w:num>
  <w:num w:numId="29">
    <w:abstractNumId w:val="21"/>
  </w:num>
  <w:num w:numId="30">
    <w:abstractNumId w:val="19"/>
  </w:num>
  <w:num w:numId="31">
    <w:abstractNumId w:val="28"/>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E4"/>
    <w:rsid w:val="000065F5"/>
    <w:rsid w:val="000412C4"/>
    <w:rsid w:val="00045409"/>
    <w:rsid w:val="00077A59"/>
    <w:rsid w:val="000876B7"/>
    <w:rsid w:val="00094ED5"/>
    <w:rsid w:val="000A6E76"/>
    <w:rsid w:val="000C1BF0"/>
    <w:rsid w:val="000D7C9D"/>
    <w:rsid w:val="000E2212"/>
    <w:rsid w:val="000E2F57"/>
    <w:rsid w:val="001546E2"/>
    <w:rsid w:val="001A680B"/>
    <w:rsid w:val="00210CED"/>
    <w:rsid w:val="00232B0B"/>
    <w:rsid w:val="00237CC2"/>
    <w:rsid w:val="0024600D"/>
    <w:rsid w:val="002816FA"/>
    <w:rsid w:val="002857FF"/>
    <w:rsid w:val="00301715"/>
    <w:rsid w:val="0032308A"/>
    <w:rsid w:val="00331820"/>
    <w:rsid w:val="00340254"/>
    <w:rsid w:val="00360D81"/>
    <w:rsid w:val="00371DBD"/>
    <w:rsid w:val="00373F58"/>
    <w:rsid w:val="00390649"/>
    <w:rsid w:val="003A69DC"/>
    <w:rsid w:val="003A7CC5"/>
    <w:rsid w:val="003E0B49"/>
    <w:rsid w:val="003E1E24"/>
    <w:rsid w:val="003F4ADE"/>
    <w:rsid w:val="00444C03"/>
    <w:rsid w:val="004474F0"/>
    <w:rsid w:val="00455246"/>
    <w:rsid w:val="0046062D"/>
    <w:rsid w:val="00466B20"/>
    <w:rsid w:val="00473DB7"/>
    <w:rsid w:val="004905C7"/>
    <w:rsid w:val="004C1DC7"/>
    <w:rsid w:val="004C4952"/>
    <w:rsid w:val="004D776E"/>
    <w:rsid w:val="004F3D3C"/>
    <w:rsid w:val="00545834"/>
    <w:rsid w:val="005536E4"/>
    <w:rsid w:val="00575D70"/>
    <w:rsid w:val="005D307F"/>
    <w:rsid w:val="00606D8E"/>
    <w:rsid w:val="0061444F"/>
    <w:rsid w:val="00614B8F"/>
    <w:rsid w:val="00636DC4"/>
    <w:rsid w:val="00641660"/>
    <w:rsid w:val="00691F0A"/>
    <w:rsid w:val="00692DA9"/>
    <w:rsid w:val="006A4936"/>
    <w:rsid w:val="006C18B1"/>
    <w:rsid w:val="006C3BBB"/>
    <w:rsid w:val="007379F5"/>
    <w:rsid w:val="007642BC"/>
    <w:rsid w:val="007A1C73"/>
    <w:rsid w:val="007A2E7E"/>
    <w:rsid w:val="00845BE2"/>
    <w:rsid w:val="00846120"/>
    <w:rsid w:val="008515AC"/>
    <w:rsid w:val="008848C2"/>
    <w:rsid w:val="00887A95"/>
    <w:rsid w:val="008B0FC7"/>
    <w:rsid w:val="008C03B3"/>
    <w:rsid w:val="008D781F"/>
    <w:rsid w:val="00933F66"/>
    <w:rsid w:val="00934BFA"/>
    <w:rsid w:val="009914D8"/>
    <w:rsid w:val="009956E2"/>
    <w:rsid w:val="00995C92"/>
    <w:rsid w:val="009A634B"/>
    <w:rsid w:val="009B1AA4"/>
    <w:rsid w:val="009D2D2F"/>
    <w:rsid w:val="00A24523"/>
    <w:rsid w:val="00A30AED"/>
    <w:rsid w:val="00A3462A"/>
    <w:rsid w:val="00A35ACB"/>
    <w:rsid w:val="00A50910"/>
    <w:rsid w:val="00A55FE4"/>
    <w:rsid w:val="00A751DC"/>
    <w:rsid w:val="00A82100"/>
    <w:rsid w:val="00A82303"/>
    <w:rsid w:val="00AE4C2D"/>
    <w:rsid w:val="00B36ADD"/>
    <w:rsid w:val="00BA3A8F"/>
    <w:rsid w:val="00BA763E"/>
    <w:rsid w:val="00BC7DCC"/>
    <w:rsid w:val="00BE2EF1"/>
    <w:rsid w:val="00C02B37"/>
    <w:rsid w:val="00C054D5"/>
    <w:rsid w:val="00C201D9"/>
    <w:rsid w:val="00C94493"/>
    <w:rsid w:val="00D24EC2"/>
    <w:rsid w:val="00D34F17"/>
    <w:rsid w:val="00D42C20"/>
    <w:rsid w:val="00D66A0A"/>
    <w:rsid w:val="00DB6104"/>
    <w:rsid w:val="00DC4179"/>
    <w:rsid w:val="00DD033F"/>
    <w:rsid w:val="00E46B5C"/>
    <w:rsid w:val="00E8068B"/>
    <w:rsid w:val="00E8774D"/>
    <w:rsid w:val="00E94764"/>
    <w:rsid w:val="00EA4EC3"/>
    <w:rsid w:val="00EF7567"/>
    <w:rsid w:val="00F0723E"/>
    <w:rsid w:val="00F07632"/>
    <w:rsid w:val="00F21ACF"/>
    <w:rsid w:val="00F838F0"/>
    <w:rsid w:val="00FC2719"/>
    <w:rsid w:val="00FC330D"/>
    <w:rsid w:val="00FD5144"/>
    <w:rsid w:val="00FD5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0" w:line="360" w:lineRule="auto"/>
      <w:jc w:val="both"/>
    </w:pPr>
    <w:rPr>
      <w:sz w:val="24"/>
      <w:szCs w:val="24"/>
    </w:rPr>
  </w:style>
  <w:style w:type="paragraph" w:styleId="Nadpis1">
    <w:name w:val="heading 1"/>
    <w:basedOn w:val="Normln"/>
    <w:next w:val="Normln"/>
    <w:qFormat/>
    <w:pPr>
      <w:keepNext/>
      <w:pageBreakBefore/>
      <w:numPr>
        <w:numId w:val="28"/>
      </w:numPr>
      <w:tabs>
        <w:tab w:val="left" w:pos="567"/>
      </w:tabs>
      <w:jc w:val="left"/>
      <w:outlineLvl w:val="0"/>
    </w:pPr>
    <w:rPr>
      <w:b/>
      <w:bCs/>
      <w:caps/>
      <w:kern w:val="28"/>
      <w:sz w:val="28"/>
      <w:szCs w:val="28"/>
    </w:rPr>
  </w:style>
  <w:style w:type="paragraph" w:styleId="Nadpis2">
    <w:name w:val="heading 2"/>
    <w:basedOn w:val="Normln"/>
    <w:next w:val="Normln"/>
    <w:qFormat/>
    <w:pPr>
      <w:keepNext/>
      <w:numPr>
        <w:ilvl w:val="1"/>
        <w:numId w:val="28"/>
      </w:numPr>
      <w:tabs>
        <w:tab w:val="left" w:pos="851"/>
      </w:tabs>
      <w:spacing w:before="240"/>
      <w:jc w:val="left"/>
      <w:outlineLvl w:val="1"/>
    </w:pPr>
    <w:rPr>
      <w:b/>
      <w:bCs/>
      <w:sz w:val="28"/>
      <w:szCs w:val="28"/>
    </w:rPr>
  </w:style>
  <w:style w:type="paragraph" w:styleId="Nadpis3">
    <w:name w:val="heading 3"/>
    <w:basedOn w:val="Normln"/>
    <w:next w:val="Normln"/>
    <w:qFormat/>
    <w:pPr>
      <w:keepNext/>
      <w:numPr>
        <w:ilvl w:val="2"/>
        <w:numId w:val="28"/>
      </w:numPr>
      <w:tabs>
        <w:tab w:val="left" w:pos="1134"/>
      </w:tabs>
      <w:spacing w:before="240"/>
      <w:jc w:val="left"/>
      <w:outlineLvl w:val="2"/>
    </w:pPr>
    <w:rPr>
      <w:b/>
      <w:bCs/>
    </w:rPr>
  </w:style>
  <w:style w:type="paragraph" w:styleId="Nadpis4">
    <w:name w:val="heading 4"/>
    <w:basedOn w:val="Normln"/>
    <w:next w:val="Normln"/>
    <w:qFormat/>
    <w:pPr>
      <w:keepNext/>
      <w:numPr>
        <w:ilvl w:val="3"/>
        <w:numId w:val="28"/>
      </w:numPr>
      <w:spacing w:before="240"/>
      <w:jc w:val="left"/>
      <w:outlineLvl w:val="3"/>
    </w:pPr>
    <w:rPr>
      <w:b/>
      <w:bCs/>
      <w:i/>
      <w:iCs/>
    </w:rPr>
  </w:style>
  <w:style w:type="paragraph" w:styleId="Nadpis5">
    <w:name w:val="heading 5"/>
    <w:aliases w:val="Nepoužívaný 5"/>
    <w:basedOn w:val="Normln"/>
    <w:next w:val="Normln"/>
    <w:qFormat/>
    <w:pPr>
      <w:numPr>
        <w:ilvl w:val="4"/>
        <w:numId w:val="28"/>
      </w:numPr>
      <w:spacing w:before="240"/>
      <w:outlineLvl w:val="4"/>
    </w:pPr>
  </w:style>
  <w:style w:type="paragraph" w:styleId="Nadpis6">
    <w:name w:val="heading 6"/>
    <w:aliases w:val="Nepoužívaný 6"/>
    <w:basedOn w:val="Normln"/>
    <w:next w:val="Normln"/>
    <w:qFormat/>
    <w:pPr>
      <w:numPr>
        <w:ilvl w:val="5"/>
        <w:numId w:val="28"/>
      </w:numPr>
      <w:spacing w:before="240" w:after="60"/>
      <w:outlineLvl w:val="5"/>
    </w:pPr>
    <w:rPr>
      <w:i/>
      <w:iCs/>
      <w:sz w:val="22"/>
      <w:szCs w:val="22"/>
    </w:rPr>
  </w:style>
  <w:style w:type="paragraph" w:styleId="Nadpis7">
    <w:name w:val="heading 7"/>
    <w:aliases w:val="Nepoužívaný 7"/>
    <w:basedOn w:val="Normln"/>
    <w:next w:val="Normln"/>
    <w:qFormat/>
    <w:pPr>
      <w:numPr>
        <w:ilvl w:val="6"/>
        <w:numId w:val="28"/>
      </w:numPr>
      <w:spacing w:before="240" w:after="60"/>
      <w:outlineLvl w:val="6"/>
    </w:pPr>
  </w:style>
  <w:style w:type="paragraph" w:styleId="Nadpis8">
    <w:name w:val="heading 8"/>
    <w:aliases w:val="Nepoužívaný 8"/>
    <w:basedOn w:val="Normln"/>
    <w:next w:val="Normln"/>
    <w:qFormat/>
    <w:pPr>
      <w:numPr>
        <w:ilvl w:val="7"/>
        <w:numId w:val="28"/>
      </w:numPr>
      <w:spacing w:before="240" w:after="60"/>
      <w:outlineLvl w:val="7"/>
    </w:pPr>
    <w:rPr>
      <w:i/>
      <w:iCs/>
    </w:rPr>
  </w:style>
  <w:style w:type="paragraph" w:styleId="Nadpis9">
    <w:name w:val="heading 9"/>
    <w:aliases w:val="Nepoužívaný 9"/>
    <w:basedOn w:val="Normln"/>
    <w:next w:val="Normln"/>
    <w:qFormat/>
    <w:pPr>
      <w:numPr>
        <w:ilvl w:val="8"/>
        <w:numId w:val="28"/>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pPr>
      <w:widowControl w:val="0"/>
      <w:tabs>
        <w:tab w:val="left" w:pos="567"/>
        <w:tab w:val="right" w:leader="dot" w:pos="8778"/>
      </w:tabs>
      <w:spacing w:before="60" w:after="60" w:line="240" w:lineRule="auto"/>
      <w:ind w:left="567" w:right="567" w:hanging="567"/>
      <w:jc w:val="left"/>
      <w:outlineLvl w:val="0"/>
    </w:pPr>
    <w:rPr>
      <w:b/>
      <w:caps/>
      <w:noProof/>
    </w:rPr>
  </w:style>
  <w:style w:type="paragraph" w:styleId="Obsah1">
    <w:name w:val="toc 1"/>
    <w:basedOn w:val="Normln"/>
    <w:next w:val="Normln"/>
    <w:autoRedefine/>
    <w:uiPriority w:val="39"/>
    <w:pPr>
      <w:widowControl w:val="0"/>
      <w:numPr>
        <w:numId w:val="30"/>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
    <w:basedOn w:val="Literatura"/>
    <w:next w:val="Normln"/>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qFormat/>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uiPriority w:val="99"/>
    <w:rPr>
      <w:color w:val="auto"/>
      <w:u w:val="none"/>
    </w:rPr>
  </w:style>
  <w:style w:type="paragraph" w:customStyle="1" w:styleId="Bezodstavce">
    <w:name w:val="Bez odstavce"/>
    <w:basedOn w:val="Norml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Program">
    <w:name w:val="Program"/>
    <w:basedOn w:val="Normln"/>
    <w:next w:val="Normln"/>
    <w:pPr>
      <w:numPr>
        <w:numId w:val="22"/>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qFormat/>
    <w:rPr>
      <w:b/>
      <w:bCs/>
    </w:rPr>
  </w:style>
  <w:style w:type="character" w:styleId="Zvraznn">
    <w:name w:val="Emphasis"/>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character" w:styleId="Odkaznakoment">
    <w:name w:val="annotation referen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semiHidden/>
    <w:rPr>
      <w:sz w:val="20"/>
      <w:szCs w:val="20"/>
    </w:rPr>
  </w:style>
  <w:style w:type="paragraph" w:customStyle="1" w:styleId="st-slice">
    <w:name w:val="Část-číslice"/>
    <w:basedOn w:val="st"/>
    <w:pPr>
      <w:numPr>
        <w:numId w:val="31"/>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character" w:styleId="slostrnky">
    <w:name w:val="page number"/>
    <w:basedOn w:val="Standardnpsmoodstavce"/>
    <w:rsid w:val="004F3D3C"/>
  </w:style>
  <w:style w:type="paragraph" w:styleId="Textbubliny">
    <w:name w:val="Balloon Text"/>
    <w:basedOn w:val="Normln"/>
    <w:link w:val="TextbublinyChar"/>
    <w:uiPriority w:val="99"/>
    <w:semiHidden/>
    <w:unhideWhenUsed/>
    <w:rsid w:val="00A821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100"/>
    <w:rPr>
      <w:rFonts w:ascii="Tahoma" w:hAnsi="Tahoma" w:cs="Tahoma"/>
      <w:sz w:val="16"/>
      <w:szCs w:val="16"/>
    </w:rPr>
  </w:style>
  <w:style w:type="table" w:styleId="Mkatabulky">
    <w:name w:val="Table Grid"/>
    <w:basedOn w:val="Normlntabulka"/>
    <w:uiPriority w:val="59"/>
    <w:rsid w:val="003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0" w:line="360" w:lineRule="auto"/>
      <w:jc w:val="both"/>
    </w:pPr>
    <w:rPr>
      <w:sz w:val="24"/>
      <w:szCs w:val="24"/>
    </w:rPr>
  </w:style>
  <w:style w:type="paragraph" w:styleId="Nadpis1">
    <w:name w:val="heading 1"/>
    <w:basedOn w:val="Normln"/>
    <w:next w:val="Normln"/>
    <w:qFormat/>
    <w:pPr>
      <w:keepNext/>
      <w:pageBreakBefore/>
      <w:numPr>
        <w:numId w:val="28"/>
      </w:numPr>
      <w:tabs>
        <w:tab w:val="left" w:pos="567"/>
      </w:tabs>
      <w:jc w:val="left"/>
      <w:outlineLvl w:val="0"/>
    </w:pPr>
    <w:rPr>
      <w:b/>
      <w:bCs/>
      <w:caps/>
      <w:kern w:val="28"/>
      <w:sz w:val="28"/>
      <w:szCs w:val="28"/>
    </w:rPr>
  </w:style>
  <w:style w:type="paragraph" w:styleId="Nadpis2">
    <w:name w:val="heading 2"/>
    <w:basedOn w:val="Normln"/>
    <w:next w:val="Normln"/>
    <w:qFormat/>
    <w:pPr>
      <w:keepNext/>
      <w:numPr>
        <w:ilvl w:val="1"/>
        <w:numId w:val="28"/>
      </w:numPr>
      <w:tabs>
        <w:tab w:val="left" w:pos="851"/>
      </w:tabs>
      <w:spacing w:before="240"/>
      <w:jc w:val="left"/>
      <w:outlineLvl w:val="1"/>
    </w:pPr>
    <w:rPr>
      <w:b/>
      <w:bCs/>
      <w:sz w:val="28"/>
      <w:szCs w:val="28"/>
    </w:rPr>
  </w:style>
  <w:style w:type="paragraph" w:styleId="Nadpis3">
    <w:name w:val="heading 3"/>
    <w:basedOn w:val="Normln"/>
    <w:next w:val="Normln"/>
    <w:qFormat/>
    <w:pPr>
      <w:keepNext/>
      <w:numPr>
        <w:ilvl w:val="2"/>
        <w:numId w:val="28"/>
      </w:numPr>
      <w:tabs>
        <w:tab w:val="left" w:pos="1134"/>
      </w:tabs>
      <w:spacing w:before="240"/>
      <w:jc w:val="left"/>
      <w:outlineLvl w:val="2"/>
    </w:pPr>
    <w:rPr>
      <w:b/>
      <w:bCs/>
    </w:rPr>
  </w:style>
  <w:style w:type="paragraph" w:styleId="Nadpis4">
    <w:name w:val="heading 4"/>
    <w:basedOn w:val="Normln"/>
    <w:next w:val="Normln"/>
    <w:qFormat/>
    <w:pPr>
      <w:keepNext/>
      <w:numPr>
        <w:ilvl w:val="3"/>
        <w:numId w:val="28"/>
      </w:numPr>
      <w:spacing w:before="240"/>
      <w:jc w:val="left"/>
      <w:outlineLvl w:val="3"/>
    </w:pPr>
    <w:rPr>
      <w:b/>
      <w:bCs/>
      <w:i/>
      <w:iCs/>
    </w:rPr>
  </w:style>
  <w:style w:type="paragraph" w:styleId="Nadpis5">
    <w:name w:val="heading 5"/>
    <w:aliases w:val="Nepoužívaný 5"/>
    <w:basedOn w:val="Normln"/>
    <w:next w:val="Normln"/>
    <w:qFormat/>
    <w:pPr>
      <w:numPr>
        <w:ilvl w:val="4"/>
        <w:numId w:val="28"/>
      </w:numPr>
      <w:spacing w:before="240"/>
      <w:outlineLvl w:val="4"/>
    </w:pPr>
  </w:style>
  <w:style w:type="paragraph" w:styleId="Nadpis6">
    <w:name w:val="heading 6"/>
    <w:aliases w:val="Nepoužívaný 6"/>
    <w:basedOn w:val="Normln"/>
    <w:next w:val="Normln"/>
    <w:qFormat/>
    <w:pPr>
      <w:numPr>
        <w:ilvl w:val="5"/>
        <w:numId w:val="28"/>
      </w:numPr>
      <w:spacing w:before="240" w:after="60"/>
      <w:outlineLvl w:val="5"/>
    </w:pPr>
    <w:rPr>
      <w:i/>
      <w:iCs/>
      <w:sz w:val="22"/>
      <w:szCs w:val="22"/>
    </w:rPr>
  </w:style>
  <w:style w:type="paragraph" w:styleId="Nadpis7">
    <w:name w:val="heading 7"/>
    <w:aliases w:val="Nepoužívaný 7"/>
    <w:basedOn w:val="Normln"/>
    <w:next w:val="Normln"/>
    <w:qFormat/>
    <w:pPr>
      <w:numPr>
        <w:ilvl w:val="6"/>
        <w:numId w:val="28"/>
      </w:numPr>
      <w:spacing w:before="240" w:after="60"/>
      <w:outlineLvl w:val="6"/>
    </w:pPr>
  </w:style>
  <w:style w:type="paragraph" w:styleId="Nadpis8">
    <w:name w:val="heading 8"/>
    <w:aliases w:val="Nepoužívaný 8"/>
    <w:basedOn w:val="Normln"/>
    <w:next w:val="Normln"/>
    <w:qFormat/>
    <w:pPr>
      <w:numPr>
        <w:ilvl w:val="7"/>
        <w:numId w:val="28"/>
      </w:numPr>
      <w:spacing w:before="240" w:after="60"/>
      <w:outlineLvl w:val="7"/>
    </w:pPr>
    <w:rPr>
      <w:i/>
      <w:iCs/>
    </w:rPr>
  </w:style>
  <w:style w:type="paragraph" w:styleId="Nadpis9">
    <w:name w:val="heading 9"/>
    <w:aliases w:val="Nepoužívaný 9"/>
    <w:basedOn w:val="Normln"/>
    <w:next w:val="Normln"/>
    <w:qFormat/>
    <w:pPr>
      <w:numPr>
        <w:ilvl w:val="8"/>
        <w:numId w:val="28"/>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pPr>
      <w:widowControl w:val="0"/>
      <w:tabs>
        <w:tab w:val="left" w:pos="567"/>
        <w:tab w:val="right" w:leader="dot" w:pos="8778"/>
      </w:tabs>
      <w:spacing w:before="60" w:after="60" w:line="240" w:lineRule="auto"/>
      <w:ind w:left="567" w:right="567" w:hanging="567"/>
      <w:jc w:val="left"/>
      <w:outlineLvl w:val="0"/>
    </w:pPr>
    <w:rPr>
      <w:b/>
      <w:caps/>
      <w:noProof/>
    </w:rPr>
  </w:style>
  <w:style w:type="paragraph" w:styleId="Obsah1">
    <w:name w:val="toc 1"/>
    <w:basedOn w:val="Normln"/>
    <w:next w:val="Normln"/>
    <w:autoRedefine/>
    <w:uiPriority w:val="39"/>
    <w:pPr>
      <w:widowControl w:val="0"/>
      <w:numPr>
        <w:numId w:val="30"/>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
    <w:basedOn w:val="Literatura"/>
    <w:next w:val="Normln"/>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qFormat/>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uiPriority w:val="99"/>
    <w:rPr>
      <w:color w:val="auto"/>
      <w:u w:val="none"/>
    </w:rPr>
  </w:style>
  <w:style w:type="paragraph" w:customStyle="1" w:styleId="Bezodstavce">
    <w:name w:val="Bez odstavce"/>
    <w:basedOn w:val="Norml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Program">
    <w:name w:val="Program"/>
    <w:basedOn w:val="Normln"/>
    <w:next w:val="Normln"/>
    <w:pPr>
      <w:numPr>
        <w:numId w:val="22"/>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qFormat/>
    <w:rPr>
      <w:b/>
      <w:bCs/>
    </w:rPr>
  </w:style>
  <w:style w:type="character" w:styleId="Zvraznn">
    <w:name w:val="Emphasis"/>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character" w:styleId="Odkaznakoment">
    <w:name w:val="annotation referen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semiHidden/>
    <w:rPr>
      <w:sz w:val="20"/>
      <w:szCs w:val="20"/>
    </w:rPr>
  </w:style>
  <w:style w:type="paragraph" w:customStyle="1" w:styleId="st-slice">
    <w:name w:val="Část-číslice"/>
    <w:basedOn w:val="st"/>
    <w:pPr>
      <w:numPr>
        <w:numId w:val="31"/>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character" w:styleId="slostrnky">
    <w:name w:val="page number"/>
    <w:basedOn w:val="Standardnpsmoodstavce"/>
    <w:rsid w:val="004F3D3C"/>
  </w:style>
  <w:style w:type="paragraph" w:styleId="Textbubliny">
    <w:name w:val="Balloon Text"/>
    <w:basedOn w:val="Normln"/>
    <w:link w:val="TextbublinyChar"/>
    <w:uiPriority w:val="99"/>
    <w:semiHidden/>
    <w:unhideWhenUsed/>
    <w:rsid w:val="00A821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100"/>
    <w:rPr>
      <w:rFonts w:ascii="Tahoma" w:hAnsi="Tahoma" w:cs="Tahoma"/>
      <w:sz w:val="16"/>
      <w:szCs w:val="16"/>
    </w:rPr>
  </w:style>
  <w:style w:type="table" w:styleId="Mkatabulky">
    <w:name w:val="Table Grid"/>
    <w:basedOn w:val="Normlntabulka"/>
    <w:uiPriority w:val="59"/>
    <w:rsid w:val="003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412">
      <w:bodyDiv w:val="1"/>
      <w:marLeft w:val="0"/>
      <w:marRight w:val="0"/>
      <w:marTop w:val="0"/>
      <w:marBottom w:val="0"/>
      <w:divBdr>
        <w:top w:val="none" w:sz="0" w:space="0" w:color="auto"/>
        <w:left w:val="none" w:sz="0" w:space="0" w:color="auto"/>
        <w:bottom w:val="none" w:sz="0" w:space="0" w:color="auto"/>
        <w:right w:val="none" w:sz="0" w:space="0" w:color="auto"/>
      </w:divBdr>
    </w:div>
    <w:div w:id="548763022">
      <w:bodyDiv w:val="1"/>
      <w:marLeft w:val="0"/>
      <w:marRight w:val="0"/>
      <w:marTop w:val="0"/>
      <w:marBottom w:val="0"/>
      <w:divBdr>
        <w:top w:val="none" w:sz="0" w:space="0" w:color="auto"/>
        <w:left w:val="none" w:sz="0" w:space="0" w:color="auto"/>
        <w:bottom w:val="none" w:sz="0" w:space="0" w:color="auto"/>
        <w:right w:val="none" w:sz="0" w:space="0" w:color="auto"/>
      </w:divBdr>
    </w:div>
    <w:div w:id="899251828">
      <w:bodyDiv w:val="1"/>
      <w:marLeft w:val="0"/>
      <w:marRight w:val="0"/>
      <w:marTop w:val="0"/>
      <w:marBottom w:val="0"/>
      <w:divBdr>
        <w:top w:val="none" w:sz="0" w:space="0" w:color="auto"/>
        <w:left w:val="none" w:sz="0" w:space="0" w:color="auto"/>
        <w:bottom w:val="none" w:sz="0" w:space="0" w:color="auto"/>
        <w:right w:val="none" w:sz="0" w:space="0" w:color="auto"/>
      </w:divBdr>
    </w:div>
    <w:div w:id="966550154">
      <w:bodyDiv w:val="1"/>
      <w:marLeft w:val="0"/>
      <w:marRight w:val="0"/>
      <w:marTop w:val="0"/>
      <w:marBottom w:val="0"/>
      <w:divBdr>
        <w:top w:val="none" w:sz="0" w:space="0" w:color="auto"/>
        <w:left w:val="none" w:sz="0" w:space="0" w:color="auto"/>
        <w:bottom w:val="none" w:sz="0" w:space="0" w:color="auto"/>
        <w:right w:val="none" w:sz="0" w:space="0" w:color="auto"/>
      </w:divBdr>
    </w:div>
    <w:div w:id="1023440038">
      <w:bodyDiv w:val="1"/>
      <w:marLeft w:val="0"/>
      <w:marRight w:val="0"/>
      <w:marTop w:val="0"/>
      <w:marBottom w:val="0"/>
      <w:divBdr>
        <w:top w:val="none" w:sz="0" w:space="0" w:color="auto"/>
        <w:left w:val="none" w:sz="0" w:space="0" w:color="auto"/>
        <w:bottom w:val="none" w:sz="0" w:space="0" w:color="auto"/>
        <w:right w:val="none" w:sz="0" w:space="0" w:color="auto"/>
      </w:divBdr>
    </w:div>
    <w:div w:id="1045252063">
      <w:bodyDiv w:val="1"/>
      <w:marLeft w:val="0"/>
      <w:marRight w:val="0"/>
      <w:marTop w:val="0"/>
      <w:marBottom w:val="0"/>
      <w:divBdr>
        <w:top w:val="none" w:sz="0" w:space="0" w:color="auto"/>
        <w:left w:val="none" w:sz="0" w:space="0" w:color="auto"/>
        <w:bottom w:val="none" w:sz="0" w:space="0" w:color="auto"/>
        <w:right w:val="none" w:sz="0" w:space="0" w:color="auto"/>
      </w:divBdr>
    </w:div>
    <w:div w:id="1227255598">
      <w:bodyDiv w:val="1"/>
      <w:marLeft w:val="0"/>
      <w:marRight w:val="0"/>
      <w:marTop w:val="0"/>
      <w:marBottom w:val="0"/>
      <w:divBdr>
        <w:top w:val="none" w:sz="0" w:space="0" w:color="auto"/>
        <w:left w:val="none" w:sz="0" w:space="0" w:color="auto"/>
        <w:bottom w:val="none" w:sz="0" w:space="0" w:color="auto"/>
        <w:right w:val="none" w:sz="0" w:space="0" w:color="auto"/>
      </w:divBdr>
    </w:div>
    <w:div w:id="1293828065">
      <w:bodyDiv w:val="1"/>
      <w:marLeft w:val="0"/>
      <w:marRight w:val="0"/>
      <w:marTop w:val="0"/>
      <w:marBottom w:val="0"/>
      <w:divBdr>
        <w:top w:val="none" w:sz="0" w:space="0" w:color="auto"/>
        <w:left w:val="none" w:sz="0" w:space="0" w:color="auto"/>
        <w:bottom w:val="none" w:sz="0" w:space="0" w:color="auto"/>
        <w:right w:val="none" w:sz="0" w:space="0" w:color="auto"/>
      </w:divBdr>
    </w:div>
    <w:div w:id="1577939401">
      <w:bodyDiv w:val="1"/>
      <w:marLeft w:val="0"/>
      <w:marRight w:val="0"/>
      <w:marTop w:val="0"/>
      <w:marBottom w:val="0"/>
      <w:divBdr>
        <w:top w:val="none" w:sz="0" w:space="0" w:color="auto"/>
        <w:left w:val="none" w:sz="0" w:space="0" w:color="auto"/>
        <w:bottom w:val="none" w:sz="0" w:space="0" w:color="auto"/>
        <w:right w:val="none" w:sz="0" w:space="0" w:color="auto"/>
      </w:divBdr>
    </w:div>
    <w:div w:id="1859543929">
      <w:bodyDiv w:val="1"/>
      <w:marLeft w:val="0"/>
      <w:marRight w:val="0"/>
      <w:marTop w:val="0"/>
      <w:marBottom w:val="0"/>
      <w:divBdr>
        <w:top w:val="none" w:sz="0" w:space="0" w:color="auto"/>
        <w:left w:val="none" w:sz="0" w:space="0" w:color="auto"/>
        <w:bottom w:val="none" w:sz="0" w:space="0" w:color="auto"/>
        <w:right w:val="none" w:sz="0" w:space="0" w:color="auto"/>
      </w:divBdr>
    </w:div>
    <w:div w:id="1862889850">
      <w:bodyDiv w:val="1"/>
      <w:marLeft w:val="0"/>
      <w:marRight w:val="0"/>
      <w:marTop w:val="0"/>
      <w:marBottom w:val="0"/>
      <w:divBdr>
        <w:top w:val="none" w:sz="0" w:space="0" w:color="auto"/>
        <w:left w:val="none" w:sz="0" w:space="0" w:color="auto"/>
        <w:bottom w:val="none" w:sz="0" w:space="0" w:color="auto"/>
        <w:right w:val="none" w:sz="0" w:space="0" w:color="auto"/>
      </w:divBdr>
    </w:div>
    <w:div w:id="2058897997">
      <w:bodyDiv w:val="1"/>
      <w:marLeft w:val="0"/>
      <w:marRight w:val="0"/>
      <w:marTop w:val="0"/>
      <w:marBottom w:val="0"/>
      <w:divBdr>
        <w:top w:val="none" w:sz="0" w:space="0" w:color="auto"/>
        <w:left w:val="none" w:sz="0" w:space="0" w:color="auto"/>
        <w:bottom w:val="none" w:sz="0" w:space="0" w:color="auto"/>
        <w:right w:val="none" w:sz="0" w:space="0" w:color="auto"/>
      </w:divBdr>
    </w:div>
    <w:div w:id="21265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s.wikipedia.org/w/index.php?title=Citace&amp;oldid=59973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ta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oznovskastredni.cz/maturitni-pr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Materi&#225;ly%20S&#352;IE&#344;\diplomov&#225;%20pr&#225;ce\Diplomov&#225;%20pr&#225;ce.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0AD2-BECA-4A28-8CED-D1AA6447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Diplomová práce</Template>
  <TotalTime>2</TotalTime>
  <Pages>21</Pages>
  <Words>1128</Words>
  <Characters>7848</Characters>
  <Application>Microsoft Office Word</Application>
  <DocSecurity>0</DocSecurity>
  <Lines>65</Lines>
  <Paragraphs>17</Paragraphs>
  <ScaleCrop>false</ScaleCrop>
  <HeadingPairs>
    <vt:vector size="2" baseType="variant">
      <vt:variant>
        <vt:lpstr>Název</vt:lpstr>
      </vt:variant>
      <vt:variant>
        <vt:i4>1</vt:i4>
      </vt:variant>
    </vt:vector>
  </HeadingPairs>
  <TitlesOfParts>
    <vt:vector size="1" baseType="lpstr">
      <vt:lpstr>Šablona -- Diplomová práce (ft)</vt:lpstr>
    </vt:vector>
  </TitlesOfParts>
  <Company>FaME UTB ve Zlíně</Company>
  <LinksUpToDate>false</LinksUpToDate>
  <CharactersWithSpaces>8959</CharactersWithSpaces>
  <SharedDoc>false</SharedDoc>
  <HLinks>
    <vt:vector size="378" baseType="variant">
      <vt:variant>
        <vt:i4>1376312</vt:i4>
      </vt:variant>
      <vt:variant>
        <vt:i4>358</vt:i4>
      </vt:variant>
      <vt:variant>
        <vt:i4>0</vt:i4>
      </vt:variant>
      <vt:variant>
        <vt:i4>5</vt:i4>
      </vt:variant>
      <vt:variant>
        <vt:lpwstr/>
      </vt:variant>
      <vt:variant>
        <vt:lpwstr>_Toc384478861</vt:lpwstr>
      </vt:variant>
      <vt:variant>
        <vt:i4>1376312</vt:i4>
      </vt:variant>
      <vt:variant>
        <vt:i4>352</vt:i4>
      </vt:variant>
      <vt:variant>
        <vt:i4>0</vt:i4>
      </vt:variant>
      <vt:variant>
        <vt:i4>5</vt:i4>
      </vt:variant>
      <vt:variant>
        <vt:lpwstr/>
      </vt:variant>
      <vt:variant>
        <vt:lpwstr>_Toc384478860</vt:lpwstr>
      </vt:variant>
      <vt:variant>
        <vt:i4>1441848</vt:i4>
      </vt:variant>
      <vt:variant>
        <vt:i4>346</vt:i4>
      </vt:variant>
      <vt:variant>
        <vt:i4>0</vt:i4>
      </vt:variant>
      <vt:variant>
        <vt:i4>5</vt:i4>
      </vt:variant>
      <vt:variant>
        <vt:lpwstr/>
      </vt:variant>
      <vt:variant>
        <vt:lpwstr>_Toc384478859</vt:lpwstr>
      </vt:variant>
      <vt:variant>
        <vt:i4>1441848</vt:i4>
      </vt:variant>
      <vt:variant>
        <vt:i4>340</vt:i4>
      </vt:variant>
      <vt:variant>
        <vt:i4>0</vt:i4>
      </vt:variant>
      <vt:variant>
        <vt:i4>5</vt:i4>
      </vt:variant>
      <vt:variant>
        <vt:lpwstr/>
      </vt:variant>
      <vt:variant>
        <vt:lpwstr>_Toc384478858</vt:lpwstr>
      </vt:variant>
      <vt:variant>
        <vt:i4>1441848</vt:i4>
      </vt:variant>
      <vt:variant>
        <vt:i4>334</vt:i4>
      </vt:variant>
      <vt:variant>
        <vt:i4>0</vt:i4>
      </vt:variant>
      <vt:variant>
        <vt:i4>5</vt:i4>
      </vt:variant>
      <vt:variant>
        <vt:lpwstr/>
      </vt:variant>
      <vt:variant>
        <vt:lpwstr>_Toc384478857</vt:lpwstr>
      </vt:variant>
      <vt:variant>
        <vt:i4>1441848</vt:i4>
      </vt:variant>
      <vt:variant>
        <vt:i4>328</vt:i4>
      </vt:variant>
      <vt:variant>
        <vt:i4>0</vt:i4>
      </vt:variant>
      <vt:variant>
        <vt:i4>5</vt:i4>
      </vt:variant>
      <vt:variant>
        <vt:lpwstr/>
      </vt:variant>
      <vt:variant>
        <vt:lpwstr>_Toc384478856</vt:lpwstr>
      </vt:variant>
      <vt:variant>
        <vt:i4>1441848</vt:i4>
      </vt:variant>
      <vt:variant>
        <vt:i4>322</vt:i4>
      </vt:variant>
      <vt:variant>
        <vt:i4>0</vt:i4>
      </vt:variant>
      <vt:variant>
        <vt:i4>5</vt:i4>
      </vt:variant>
      <vt:variant>
        <vt:lpwstr/>
      </vt:variant>
      <vt:variant>
        <vt:lpwstr>_Toc384478855</vt:lpwstr>
      </vt:variant>
      <vt:variant>
        <vt:i4>1441848</vt:i4>
      </vt:variant>
      <vt:variant>
        <vt:i4>316</vt:i4>
      </vt:variant>
      <vt:variant>
        <vt:i4>0</vt:i4>
      </vt:variant>
      <vt:variant>
        <vt:i4>5</vt:i4>
      </vt:variant>
      <vt:variant>
        <vt:lpwstr/>
      </vt:variant>
      <vt:variant>
        <vt:lpwstr>_Toc384478854</vt:lpwstr>
      </vt:variant>
      <vt:variant>
        <vt:i4>1441848</vt:i4>
      </vt:variant>
      <vt:variant>
        <vt:i4>310</vt:i4>
      </vt:variant>
      <vt:variant>
        <vt:i4>0</vt:i4>
      </vt:variant>
      <vt:variant>
        <vt:i4>5</vt:i4>
      </vt:variant>
      <vt:variant>
        <vt:lpwstr/>
      </vt:variant>
      <vt:variant>
        <vt:lpwstr>_Toc384478853</vt:lpwstr>
      </vt:variant>
      <vt:variant>
        <vt:i4>1441848</vt:i4>
      </vt:variant>
      <vt:variant>
        <vt:i4>304</vt:i4>
      </vt:variant>
      <vt:variant>
        <vt:i4>0</vt:i4>
      </vt:variant>
      <vt:variant>
        <vt:i4>5</vt:i4>
      </vt:variant>
      <vt:variant>
        <vt:lpwstr/>
      </vt:variant>
      <vt:variant>
        <vt:lpwstr>_Toc384478852</vt:lpwstr>
      </vt:variant>
      <vt:variant>
        <vt:i4>1441848</vt:i4>
      </vt:variant>
      <vt:variant>
        <vt:i4>298</vt:i4>
      </vt:variant>
      <vt:variant>
        <vt:i4>0</vt:i4>
      </vt:variant>
      <vt:variant>
        <vt:i4>5</vt:i4>
      </vt:variant>
      <vt:variant>
        <vt:lpwstr/>
      </vt:variant>
      <vt:variant>
        <vt:lpwstr>_Toc384478851</vt:lpwstr>
      </vt:variant>
      <vt:variant>
        <vt:i4>1441848</vt:i4>
      </vt:variant>
      <vt:variant>
        <vt:i4>292</vt:i4>
      </vt:variant>
      <vt:variant>
        <vt:i4>0</vt:i4>
      </vt:variant>
      <vt:variant>
        <vt:i4>5</vt:i4>
      </vt:variant>
      <vt:variant>
        <vt:lpwstr/>
      </vt:variant>
      <vt:variant>
        <vt:lpwstr>_Toc384478850</vt:lpwstr>
      </vt:variant>
      <vt:variant>
        <vt:i4>1507384</vt:i4>
      </vt:variant>
      <vt:variant>
        <vt:i4>286</vt:i4>
      </vt:variant>
      <vt:variant>
        <vt:i4>0</vt:i4>
      </vt:variant>
      <vt:variant>
        <vt:i4>5</vt:i4>
      </vt:variant>
      <vt:variant>
        <vt:lpwstr/>
      </vt:variant>
      <vt:variant>
        <vt:lpwstr>_Toc384478849</vt:lpwstr>
      </vt:variant>
      <vt:variant>
        <vt:i4>1507384</vt:i4>
      </vt:variant>
      <vt:variant>
        <vt:i4>280</vt:i4>
      </vt:variant>
      <vt:variant>
        <vt:i4>0</vt:i4>
      </vt:variant>
      <vt:variant>
        <vt:i4>5</vt:i4>
      </vt:variant>
      <vt:variant>
        <vt:lpwstr/>
      </vt:variant>
      <vt:variant>
        <vt:lpwstr>_Toc384478848</vt:lpwstr>
      </vt:variant>
      <vt:variant>
        <vt:i4>1507384</vt:i4>
      </vt:variant>
      <vt:variant>
        <vt:i4>274</vt:i4>
      </vt:variant>
      <vt:variant>
        <vt:i4>0</vt:i4>
      </vt:variant>
      <vt:variant>
        <vt:i4>5</vt:i4>
      </vt:variant>
      <vt:variant>
        <vt:lpwstr/>
      </vt:variant>
      <vt:variant>
        <vt:lpwstr>_Toc384478847</vt:lpwstr>
      </vt:variant>
      <vt:variant>
        <vt:i4>1507384</vt:i4>
      </vt:variant>
      <vt:variant>
        <vt:i4>268</vt:i4>
      </vt:variant>
      <vt:variant>
        <vt:i4>0</vt:i4>
      </vt:variant>
      <vt:variant>
        <vt:i4>5</vt:i4>
      </vt:variant>
      <vt:variant>
        <vt:lpwstr/>
      </vt:variant>
      <vt:variant>
        <vt:lpwstr>_Toc384478846</vt:lpwstr>
      </vt:variant>
      <vt:variant>
        <vt:i4>1507384</vt:i4>
      </vt:variant>
      <vt:variant>
        <vt:i4>262</vt:i4>
      </vt:variant>
      <vt:variant>
        <vt:i4>0</vt:i4>
      </vt:variant>
      <vt:variant>
        <vt:i4>5</vt:i4>
      </vt:variant>
      <vt:variant>
        <vt:lpwstr/>
      </vt:variant>
      <vt:variant>
        <vt:lpwstr>_Toc384478845</vt:lpwstr>
      </vt:variant>
      <vt:variant>
        <vt:i4>1507384</vt:i4>
      </vt:variant>
      <vt:variant>
        <vt:i4>256</vt:i4>
      </vt:variant>
      <vt:variant>
        <vt:i4>0</vt:i4>
      </vt:variant>
      <vt:variant>
        <vt:i4>5</vt:i4>
      </vt:variant>
      <vt:variant>
        <vt:lpwstr/>
      </vt:variant>
      <vt:variant>
        <vt:lpwstr>_Toc384478844</vt:lpwstr>
      </vt:variant>
      <vt:variant>
        <vt:i4>1572864</vt:i4>
      </vt:variant>
      <vt:variant>
        <vt:i4>251</vt:i4>
      </vt:variant>
      <vt:variant>
        <vt:i4>0</vt:i4>
      </vt:variant>
      <vt:variant>
        <vt:i4>5</vt:i4>
      </vt:variant>
      <vt:variant>
        <vt:lpwstr>http://www.roznovskastredni.cz/maturitni-prace.php</vt:lpwstr>
      </vt:variant>
      <vt:variant>
        <vt:lpwstr>eop</vt:lpwstr>
      </vt:variant>
      <vt:variant>
        <vt:i4>8192124</vt:i4>
      </vt:variant>
      <vt:variant>
        <vt:i4>248</vt:i4>
      </vt:variant>
      <vt:variant>
        <vt:i4>0</vt:i4>
      </vt:variant>
      <vt:variant>
        <vt:i4>5</vt:i4>
      </vt:variant>
      <vt:variant>
        <vt:lpwstr>http://www.roznovskastredni.cz/matprac/</vt:lpwstr>
      </vt:variant>
      <vt:variant>
        <vt:lpwstr/>
      </vt:variant>
      <vt:variant>
        <vt:i4>8192124</vt:i4>
      </vt:variant>
      <vt:variant>
        <vt:i4>245</vt:i4>
      </vt:variant>
      <vt:variant>
        <vt:i4>0</vt:i4>
      </vt:variant>
      <vt:variant>
        <vt:i4>5</vt:i4>
      </vt:variant>
      <vt:variant>
        <vt:lpwstr>http://www.roznovskastredni.cz/matprac/</vt:lpwstr>
      </vt:variant>
      <vt:variant>
        <vt:lpwstr/>
      </vt:variant>
      <vt:variant>
        <vt:i4>917616</vt:i4>
      </vt:variant>
      <vt:variant>
        <vt:i4>242</vt:i4>
      </vt:variant>
      <vt:variant>
        <vt:i4>0</vt:i4>
      </vt:variant>
      <vt:variant>
        <vt:i4>5</vt:i4>
      </vt:variant>
      <vt:variant>
        <vt:lpwstr>http://www.roznovskastredni.cz/dwnl/MP_O1.doc</vt:lpwstr>
      </vt:variant>
      <vt:variant>
        <vt:lpwstr/>
      </vt:variant>
      <vt:variant>
        <vt:i4>7667747</vt:i4>
      </vt:variant>
      <vt:variant>
        <vt:i4>239</vt:i4>
      </vt:variant>
      <vt:variant>
        <vt:i4>0</vt:i4>
      </vt:variant>
      <vt:variant>
        <vt:i4>5</vt:i4>
      </vt:variant>
      <vt:variant>
        <vt:lpwstr>http://www.roznovskastredni.cz/</vt:lpwstr>
      </vt:variant>
      <vt:variant>
        <vt:lpwstr/>
      </vt:variant>
      <vt:variant>
        <vt:i4>8192124</vt:i4>
      </vt:variant>
      <vt:variant>
        <vt:i4>236</vt:i4>
      </vt:variant>
      <vt:variant>
        <vt:i4>0</vt:i4>
      </vt:variant>
      <vt:variant>
        <vt:i4>5</vt:i4>
      </vt:variant>
      <vt:variant>
        <vt:lpwstr>http://www.roznovskastredni.cz/matprac/</vt:lpwstr>
      </vt:variant>
      <vt:variant>
        <vt:lpwstr/>
      </vt:variant>
      <vt:variant>
        <vt:i4>8192124</vt:i4>
      </vt:variant>
      <vt:variant>
        <vt:i4>233</vt:i4>
      </vt:variant>
      <vt:variant>
        <vt:i4>0</vt:i4>
      </vt:variant>
      <vt:variant>
        <vt:i4>5</vt:i4>
      </vt:variant>
      <vt:variant>
        <vt:lpwstr>http://www.roznovskastredni.cz/matprac</vt:lpwstr>
      </vt:variant>
      <vt:variant>
        <vt:lpwstr/>
      </vt:variant>
      <vt:variant>
        <vt:i4>1441849</vt:i4>
      </vt:variant>
      <vt:variant>
        <vt:i4>226</vt:i4>
      </vt:variant>
      <vt:variant>
        <vt:i4>0</vt:i4>
      </vt:variant>
      <vt:variant>
        <vt:i4>5</vt:i4>
      </vt:variant>
      <vt:variant>
        <vt:lpwstr/>
      </vt:variant>
      <vt:variant>
        <vt:lpwstr>_Toc384667880</vt:lpwstr>
      </vt:variant>
      <vt:variant>
        <vt:i4>1638457</vt:i4>
      </vt:variant>
      <vt:variant>
        <vt:i4>220</vt:i4>
      </vt:variant>
      <vt:variant>
        <vt:i4>0</vt:i4>
      </vt:variant>
      <vt:variant>
        <vt:i4>5</vt:i4>
      </vt:variant>
      <vt:variant>
        <vt:lpwstr/>
      </vt:variant>
      <vt:variant>
        <vt:lpwstr>_Toc384667879</vt:lpwstr>
      </vt:variant>
      <vt:variant>
        <vt:i4>1638457</vt:i4>
      </vt:variant>
      <vt:variant>
        <vt:i4>214</vt:i4>
      </vt:variant>
      <vt:variant>
        <vt:i4>0</vt:i4>
      </vt:variant>
      <vt:variant>
        <vt:i4>5</vt:i4>
      </vt:variant>
      <vt:variant>
        <vt:lpwstr/>
      </vt:variant>
      <vt:variant>
        <vt:lpwstr>_Toc384667878</vt:lpwstr>
      </vt:variant>
      <vt:variant>
        <vt:i4>1638457</vt:i4>
      </vt:variant>
      <vt:variant>
        <vt:i4>208</vt:i4>
      </vt:variant>
      <vt:variant>
        <vt:i4>0</vt:i4>
      </vt:variant>
      <vt:variant>
        <vt:i4>5</vt:i4>
      </vt:variant>
      <vt:variant>
        <vt:lpwstr/>
      </vt:variant>
      <vt:variant>
        <vt:lpwstr>_Toc384667877</vt:lpwstr>
      </vt:variant>
      <vt:variant>
        <vt:i4>1638457</vt:i4>
      </vt:variant>
      <vt:variant>
        <vt:i4>202</vt:i4>
      </vt:variant>
      <vt:variant>
        <vt:i4>0</vt:i4>
      </vt:variant>
      <vt:variant>
        <vt:i4>5</vt:i4>
      </vt:variant>
      <vt:variant>
        <vt:lpwstr/>
      </vt:variant>
      <vt:variant>
        <vt:lpwstr>_Toc384667876</vt:lpwstr>
      </vt:variant>
      <vt:variant>
        <vt:i4>1638457</vt:i4>
      </vt:variant>
      <vt:variant>
        <vt:i4>196</vt:i4>
      </vt:variant>
      <vt:variant>
        <vt:i4>0</vt:i4>
      </vt:variant>
      <vt:variant>
        <vt:i4>5</vt:i4>
      </vt:variant>
      <vt:variant>
        <vt:lpwstr/>
      </vt:variant>
      <vt:variant>
        <vt:lpwstr>_Toc384667875</vt:lpwstr>
      </vt:variant>
      <vt:variant>
        <vt:i4>1638457</vt:i4>
      </vt:variant>
      <vt:variant>
        <vt:i4>190</vt:i4>
      </vt:variant>
      <vt:variant>
        <vt:i4>0</vt:i4>
      </vt:variant>
      <vt:variant>
        <vt:i4>5</vt:i4>
      </vt:variant>
      <vt:variant>
        <vt:lpwstr/>
      </vt:variant>
      <vt:variant>
        <vt:lpwstr>_Toc384667874</vt:lpwstr>
      </vt:variant>
      <vt:variant>
        <vt:i4>1638457</vt:i4>
      </vt:variant>
      <vt:variant>
        <vt:i4>184</vt:i4>
      </vt:variant>
      <vt:variant>
        <vt:i4>0</vt:i4>
      </vt:variant>
      <vt:variant>
        <vt:i4>5</vt:i4>
      </vt:variant>
      <vt:variant>
        <vt:lpwstr/>
      </vt:variant>
      <vt:variant>
        <vt:lpwstr>_Toc384667873</vt:lpwstr>
      </vt:variant>
      <vt:variant>
        <vt:i4>1638457</vt:i4>
      </vt:variant>
      <vt:variant>
        <vt:i4>178</vt:i4>
      </vt:variant>
      <vt:variant>
        <vt:i4>0</vt:i4>
      </vt:variant>
      <vt:variant>
        <vt:i4>5</vt:i4>
      </vt:variant>
      <vt:variant>
        <vt:lpwstr/>
      </vt:variant>
      <vt:variant>
        <vt:lpwstr>_Toc384667872</vt:lpwstr>
      </vt:variant>
      <vt:variant>
        <vt:i4>1638457</vt:i4>
      </vt:variant>
      <vt:variant>
        <vt:i4>172</vt:i4>
      </vt:variant>
      <vt:variant>
        <vt:i4>0</vt:i4>
      </vt:variant>
      <vt:variant>
        <vt:i4>5</vt:i4>
      </vt:variant>
      <vt:variant>
        <vt:lpwstr/>
      </vt:variant>
      <vt:variant>
        <vt:lpwstr>_Toc384667871</vt:lpwstr>
      </vt:variant>
      <vt:variant>
        <vt:i4>1638457</vt:i4>
      </vt:variant>
      <vt:variant>
        <vt:i4>166</vt:i4>
      </vt:variant>
      <vt:variant>
        <vt:i4>0</vt:i4>
      </vt:variant>
      <vt:variant>
        <vt:i4>5</vt:i4>
      </vt:variant>
      <vt:variant>
        <vt:lpwstr/>
      </vt:variant>
      <vt:variant>
        <vt:lpwstr>_Toc384667870</vt:lpwstr>
      </vt:variant>
      <vt:variant>
        <vt:i4>1572921</vt:i4>
      </vt:variant>
      <vt:variant>
        <vt:i4>160</vt:i4>
      </vt:variant>
      <vt:variant>
        <vt:i4>0</vt:i4>
      </vt:variant>
      <vt:variant>
        <vt:i4>5</vt:i4>
      </vt:variant>
      <vt:variant>
        <vt:lpwstr/>
      </vt:variant>
      <vt:variant>
        <vt:lpwstr>_Toc384667869</vt:lpwstr>
      </vt:variant>
      <vt:variant>
        <vt:i4>1572921</vt:i4>
      </vt:variant>
      <vt:variant>
        <vt:i4>154</vt:i4>
      </vt:variant>
      <vt:variant>
        <vt:i4>0</vt:i4>
      </vt:variant>
      <vt:variant>
        <vt:i4>5</vt:i4>
      </vt:variant>
      <vt:variant>
        <vt:lpwstr/>
      </vt:variant>
      <vt:variant>
        <vt:lpwstr>_Toc384667868</vt:lpwstr>
      </vt:variant>
      <vt:variant>
        <vt:i4>1572921</vt:i4>
      </vt:variant>
      <vt:variant>
        <vt:i4>148</vt:i4>
      </vt:variant>
      <vt:variant>
        <vt:i4>0</vt:i4>
      </vt:variant>
      <vt:variant>
        <vt:i4>5</vt:i4>
      </vt:variant>
      <vt:variant>
        <vt:lpwstr/>
      </vt:variant>
      <vt:variant>
        <vt:lpwstr>_Toc384667867</vt:lpwstr>
      </vt:variant>
      <vt:variant>
        <vt:i4>1572921</vt:i4>
      </vt:variant>
      <vt:variant>
        <vt:i4>142</vt:i4>
      </vt:variant>
      <vt:variant>
        <vt:i4>0</vt:i4>
      </vt:variant>
      <vt:variant>
        <vt:i4>5</vt:i4>
      </vt:variant>
      <vt:variant>
        <vt:lpwstr/>
      </vt:variant>
      <vt:variant>
        <vt:lpwstr>_Toc384667866</vt:lpwstr>
      </vt:variant>
      <vt:variant>
        <vt:i4>1572921</vt:i4>
      </vt:variant>
      <vt:variant>
        <vt:i4>136</vt:i4>
      </vt:variant>
      <vt:variant>
        <vt:i4>0</vt:i4>
      </vt:variant>
      <vt:variant>
        <vt:i4>5</vt:i4>
      </vt:variant>
      <vt:variant>
        <vt:lpwstr/>
      </vt:variant>
      <vt:variant>
        <vt:lpwstr>_Toc384667865</vt:lpwstr>
      </vt:variant>
      <vt:variant>
        <vt:i4>1572921</vt:i4>
      </vt:variant>
      <vt:variant>
        <vt:i4>130</vt:i4>
      </vt:variant>
      <vt:variant>
        <vt:i4>0</vt:i4>
      </vt:variant>
      <vt:variant>
        <vt:i4>5</vt:i4>
      </vt:variant>
      <vt:variant>
        <vt:lpwstr/>
      </vt:variant>
      <vt:variant>
        <vt:lpwstr>_Toc384667864</vt:lpwstr>
      </vt:variant>
      <vt:variant>
        <vt:i4>1572921</vt:i4>
      </vt:variant>
      <vt:variant>
        <vt:i4>124</vt:i4>
      </vt:variant>
      <vt:variant>
        <vt:i4>0</vt:i4>
      </vt:variant>
      <vt:variant>
        <vt:i4>5</vt:i4>
      </vt:variant>
      <vt:variant>
        <vt:lpwstr/>
      </vt:variant>
      <vt:variant>
        <vt:lpwstr>_Toc384667863</vt:lpwstr>
      </vt:variant>
      <vt:variant>
        <vt:i4>1572921</vt:i4>
      </vt:variant>
      <vt:variant>
        <vt:i4>118</vt:i4>
      </vt:variant>
      <vt:variant>
        <vt:i4>0</vt:i4>
      </vt:variant>
      <vt:variant>
        <vt:i4>5</vt:i4>
      </vt:variant>
      <vt:variant>
        <vt:lpwstr/>
      </vt:variant>
      <vt:variant>
        <vt:lpwstr>_Toc384667862</vt:lpwstr>
      </vt:variant>
      <vt:variant>
        <vt:i4>1572921</vt:i4>
      </vt:variant>
      <vt:variant>
        <vt:i4>112</vt:i4>
      </vt:variant>
      <vt:variant>
        <vt:i4>0</vt:i4>
      </vt:variant>
      <vt:variant>
        <vt:i4>5</vt:i4>
      </vt:variant>
      <vt:variant>
        <vt:lpwstr/>
      </vt:variant>
      <vt:variant>
        <vt:lpwstr>_Toc384667861</vt:lpwstr>
      </vt:variant>
      <vt:variant>
        <vt:i4>1572921</vt:i4>
      </vt:variant>
      <vt:variant>
        <vt:i4>106</vt:i4>
      </vt:variant>
      <vt:variant>
        <vt:i4>0</vt:i4>
      </vt:variant>
      <vt:variant>
        <vt:i4>5</vt:i4>
      </vt:variant>
      <vt:variant>
        <vt:lpwstr/>
      </vt:variant>
      <vt:variant>
        <vt:lpwstr>_Toc384667860</vt:lpwstr>
      </vt:variant>
      <vt:variant>
        <vt:i4>1769529</vt:i4>
      </vt:variant>
      <vt:variant>
        <vt:i4>100</vt:i4>
      </vt:variant>
      <vt:variant>
        <vt:i4>0</vt:i4>
      </vt:variant>
      <vt:variant>
        <vt:i4>5</vt:i4>
      </vt:variant>
      <vt:variant>
        <vt:lpwstr/>
      </vt:variant>
      <vt:variant>
        <vt:lpwstr>_Toc384667859</vt:lpwstr>
      </vt:variant>
      <vt:variant>
        <vt:i4>1769529</vt:i4>
      </vt:variant>
      <vt:variant>
        <vt:i4>94</vt:i4>
      </vt:variant>
      <vt:variant>
        <vt:i4>0</vt:i4>
      </vt:variant>
      <vt:variant>
        <vt:i4>5</vt:i4>
      </vt:variant>
      <vt:variant>
        <vt:lpwstr/>
      </vt:variant>
      <vt:variant>
        <vt:lpwstr>_Toc384667858</vt:lpwstr>
      </vt:variant>
      <vt:variant>
        <vt:i4>1769529</vt:i4>
      </vt:variant>
      <vt:variant>
        <vt:i4>88</vt:i4>
      </vt:variant>
      <vt:variant>
        <vt:i4>0</vt:i4>
      </vt:variant>
      <vt:variant>
        <vt:i4>5</vt:i4>
      </vt:variant>
      <vt:variant>
        <vt:lpwstr/>
      </vt:variant>
      <vt:variant>
        <vt:lpwstr>_Toc384667857</vt:lpwstr>
      </vt:variant>
      <vt:variant>
        <vt:i4>1769529</vt:i4>
      </vt:variant>
      <vt:variant>
        <vt:i4>82</vt:i4>
      </vt:variant>
      <vt:variant>
        <vt:i4>0</vt:i4>
      </vt:variant>
      <vt:variant>
        <vt:i4>5</vt:i4>
      </vt:variant>
      <vt:variant>
        <vt:lpwstr/>
      </vt:variant>
      <vt:variant>
        <vt:lpwstr>_Toc384667856</vt:lpwstr>
      </vt:variant>
      <vt:variant>
        <vt:i4>1769529</vt:i4>
      </vt:variant>
      <vt:variant>
        <vt:i4>76</vt:i4>
      </vt:variant>
      <vt:variant>
        <vt:i4>0</vt:i4>
      </vt:variant>
      <vt:variant>
        <vt:i4>5</vt:i4>
      </vt:variant>
      <vt:variant>
        <vt:lpwstr/>
      </vt:variant>
      <vt:variant>
        <vt:lpwstr>_Toc384667855</vt:lpwstr>
      </vt:variant>
      <vt:variant>
        <vt:i4>1769529</vt:i4>
      </vt:variant>
      <vt:variant>
        <vt:i4>70</vt:i4>
      </vt:variant>
      <vt:variant>
        <vt:i4>0</vt:i4>
      </vt:variant>
      <vt:variant>
        <vt:i4>5</vt:i4>
      </vt:variant>
      <vt:variant>
        <vt:lpwstr/>
      </vt:variant>
      <vt:variant>
        <vt:lpwstr>_Toc384667854</vt:lpwstr>
      </vt:variant>
      <vt:variant>
        <vt:i4>1769529</vt:i4>
      </vt:variant>
      <vt:variant>
        <vt:i4>64</vt:i4>
      </vt:variant>
      <vt:variant>
        <vt:i4>0</vt:i4>
      </vt:variant>
      <vt:variant>
        <vt:i4>5</vt:i4>
      </vt:variant>
      <vt:variant>
        <vt:lpwstr/>
      </vt:variant>
      <vt:variant>
        <vt:lpwstr>_Toc384667853</vt:lpwstr>
      </vt:variant>
      <vt:variant>
        <vt:i4>1769529</vt:i4>
      </vt:variant>
      <vt:variant>
        <vt:i4>58</vt:i4>
      </vt:variant>
      <vt:variant>
        <vt:i4>0</vt:i4>
      </vt:variant>
      <vt:variant>
        <vt:i4>5</vt:i4>
      </vt:variant>
      <vt:variant>
        <vt:lpwstr/>
      </vt:variant>
      <vt:variant>
        <vt:lpwstr>_Toc384667852</vt:lpwstr>
      </vt:variant>
      <vt:variant>
        <vt:i4>1769529</vt:i4>
      </vt:variant>
      <vt:variant>
        <vt:i4>52</vt:i4>
      </vt:variant>
      <vt:variant>
        <vt:i4>0</vt:i4>
      </vt:variant>
      <vt:variant>
        <vt:i4>5</vt:i4>
      </vt:variant>
      <vt:variant>
        <vt:lpwstr/>
      </vt:variant>
      <vt:variant>
        <vt:lpwstr>_Toc384667851</vt:lpwstr>
      </vt:variant>
      <vt:variant>
        <vt:i4>1769529</vt:i4>
      </vt:variant>
      <vt:variant>
        <vt:i4>46</vt:i4>
      </vt:variant>
      <vt:variant>
        <vt:i4>0</vt:i4>
      </vt:variant>
      <vt:variant>
        <vt:i4>5</vt:i4>
      </vt:variant>
      <vt:variant>
        <vt:lpwstr/>
      </vt:variant>
      <vt:variant>
        <vt:lpwstr>_Toc384667850</vt:lpwstr>
      </vt:variant>
      <vt:variant>
        <vt:i4>1703993</vt:i4>
      </vt:variant>
      <vt:variant>
        <vt:i4>40</vt:i4>
      </vt:variant>
      <vt:variant>
        <vt:i4>0</vt:i4>
      </vt:variant>
      <vt:variant>
        <vt:i4>5</vt:i4>
      </vt:variant>
      <vt:variant>
        <vt:lpwstr/>
      </vt:variant>
      <vt:variant>
        <vt:lpwstr>_Toc384667849</vt:lpwstr>
      </vt:variant>
      <vt:variant>
        <vt:i4>1703993</vt:i4>
      </vt:variant>
      <vt:variant>
        <vt:i4>34</vt:i4>
      </vt:variant>
      <vt:variant>
        <vt:i4>0</vt:i4>
      </vt:variant>
      <vt:variant>
        <vt:i4>5</vt:i4>
      </vt:variant>
      <vt:variant>
        <vt:lpwstr/>
      </vt:variant>
      <vt:variant>
        <vt:lpwstr>_Toc384667848</vt:lpwstr>
      </vt:variant>
      <vt:variant>
        <vt:i4>1703993</vt:i4>
      </vt:variant>
      <vt:variant>
        <vt:i4>28</vt:i4>
      </vt:variant>
      <vt:variant>
        <vt:i4>0</vt:i4>
      </vt:variant>
      <vt:variant>
        <vt:i4>5</vt:i4>
      </vt:variant>
      <vt:variant>
        <vt:lpwstr/>
      </vt:variant>
      <vt:variant>
        <vt:lpwstr>_Toc384667847</vt:lpwstr>
      </vt:variant>
      <vt:variant>
        <vt:i4>1703993</vt:i4>
      </vt:variant>
      <vt:variant>
        <vt:i4>22</vt:i4>
      </vt:variant>
      <vt:variant>
        <vt:i4>0</vt:i4>
      </vt:variant>
      <vt:variant>
        <vt:i4>5</vt:i4>
      </vt:variant>
      <vt:variant>
        <vt:lpwstr/>
      </vt:variant>
      <vt:variant>
        <vt:lpwstr>_Toc384667846</vt:lpwstr>
      </vt:variant>
      <vt:variant>
        <vt:i4>1703993</vt:i4>
      </vt:variant>
      <vt:variant>
        <vt:i4>16</vt:i4>
      </vt:variant>
      <vt:variant>
        <vt:i4>0</vt:i4>
      </vt:variant>
      <vt:variant>
        <vt:i4>5</vt:i4>
      </vt:variant>
      <vt:variant>
        <vt:lpwstr/>
      </vt:variant>
      <vt:variant>
        <vt:lpwstr>_Toc384667845</vt:lpwstr>
      </vt:variant>
      <vt:variant>
        <vt:i4>1703993</vt:i4>
      </vt:variant>
      <vt:variant>
        <vt:i4>10</vt:i4>
      </vt:variant>
      <vt:variant>
        <vt:i4>0</vt:i4>
      </vt:variant>
      <vt:variant>
        <vt:i4>5</vt:i4>
      </vt:variant>
      <vt:variant>
        <vt:lpwstr/>
      </vt:variant>
      <vt:variant>
        <vt:lpwstr>_Toc384667844</vt:lpwstr>
      </vt:variant>
      <vt:variant>
        <vt:i4>1703993</vt:i4>
      </vt:variant>
      <vt:variant>
        <vt:i4>4</vt:i4>
      </vt:variant>
      <vt:variant>
        <vt:i4>0</vt:i4>
      </vt:variant>
      <vt:variant>
        <vt:i4>5</vt:i4>
      </vt:variant>
      <vt:variant>
        <vt:lpwstr/>
      </vt:variant>
      <vt:variant>
        <vt:lpwstr>_Toc384667843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 MP</dc:title>
  <dc:creator>Martin</dc:creator>
  <cp:lastModifiedBy>Lukas Hapl</cp:lastModifiedBy>
  <cp:revision>3</cp:revision>
  <cp:lastPrinted>2004-11-12T21:05:00Z</cp:lastPrinted>
  <dcterms:created xsi:type="dcterms:W3CDTF">2020-11-13T09:54:00Z</dcterms:created>
  <dcterms:modified xsi:type="dcterms:W3CDTF">2020-11-13T09:55:00Z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