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CEE" w:rsidRDefault="00F92CEE" w:rsidP="00485395">
      <w:pPr>
        <w:jc w:val="center"/>
        <w:rPr>
          <w:b/>
          <w:sz w:val="32"/>
          <w:szCs w:val="32"/>
        </w:rPr>
      </w:pPr>
    </w:p>
    <w:p w:rsidR="00F92CEE" w:rsidRDefault="00F92CEE" w:rsidP="000572DC">
      <w:r w:rsidRPr="000572DC">
        <w:t>Obor vzdělání:</w:t>
      </w:r>
      <w:r>
        <w:tab/>
        <w:t>Mechanik elektronik 26 – 41 – L/01</w:t>
      </w:r>
    </w:p>
    <w:p w:rsidR="00F92CEE" w:rsidRDefault="00F92CEE" w:rsidP="000572DC">
      <w:r>
        <w:t>Školní rok:</w:t>
      </w:r>
      <w:r>
        <w:tab/>
        <w:t>2016/2017</w:t>
      </w:r>
    </w:p>
    <w:p w:rsidR="00F92CEE" w:rsidRDefault="00F92CEE" w:rsidP="000572DC">
      <w:r>
        <w:t>Předmět:</w:t>
      </w:r>
      <w:r>
        <w:tab/>
        <w:t>Teoretická zkouška z odborných předmětů</w:t>
      </w:r>
    </w:p>
    <w:p w:rsidR="00F92CEE" w:rsidRDefault="00F92CEE" w:rsidP="000572DC"/>
    <w:p w:rsidR="00F92CEE" w:rsidRDefault="00F92CEE" w:rsidP="000572DC"/>
    <w:p w:rsidR="00F92CEE" w:rsidRPr="000572DC" w:rsidRDefault="00F92CEE" w:rsidP="000572DC">
      <w:pPr>
        <w:jc w:val="center"/>
        <w:rPr>
          <w:b/>
          <w:sz w:val="48"/>
          <w:szCs w:val="48"/>
        </w:rPr>
      </w:pPr>
      <w:r w:rsidRPr="000572DC">
        <w:rPr>
          <w:b/>
          <w:sz w:val="48"/>
          <w:szCs w:val="48"/>
        </w:rPr>
        <w:t>Maturitní témata</w:t>
      </w:r>
    </w:p>
    <w:p w:rsidR="00F92CEE" w:rsidRDefault="00F92CEE" w:rsidP="000572DC">
      <w:pPr>
        <w:jc w:val="center"/>
        <w:rPr>
          <w:b/>
          <w:sz w:val="28"/>
          <w:szCs w:val="28"/>
        </w:rPr>
      </w:pPr>
      <w:r w:rsidRPr="000572DC">
        <w:rPr>
          <w:b/>
          <w:sz w:val="28"/>
          <w:szCs w:val="28"/>
        </w:rPr>
        <w:t>pro ústní část profilové maturitní zkoušky</w:t>
      </w:r>
    </w:p>
    <w:p w:rsidR="00F92CEE" w:rsidRPr="000572DC" w:rsidRDefault="00F92CEE" w:rsidP="000572DC">
      <w:pPr>
        <w:jc w:val="center"/>
        <w:rPr>
          <w:b/>
          <w:sz w:val="28"/>
          <w:szCs w:val="28"/>
        </w:rPr>
      </w:pPr>
    </w:p>
    <w:p w:rsidR="00F92CEE" w:rsidRDefault="00F92CEE" w:rsidP="009D22E2">
      <w:r>
        <w:t>1.</w:t>
      </w:r>
      <w:r>
        <w:tab/>
        <w:t xml:space="preserve">a) </w:t>
      </w:r>
      <w:r w:rsidRPr="00CE563C">
        <w:rPr>
          <w:b/>
        </w:rPr>
        <w:t>Odporový dělič napětí</w:t>
      </w:r>
      <w:r>
        <w:t xml:space="preserve"> (nezatížený, zatížený, návrh, aplikace )</w:t>
      </w:r>
    </w:p>
    <w:p w:rsidR="00F92CEE" w:rsidRDefault="00F92CEE" w:rsidP="001873F2">
      <w:pPr>
        <w:ind w:left="708"/>
      </w:pPr>
      <w:r>
        <w:t xml:space="preserve">b) </w:t>
      </w:r>
      <w:r w:rsidRPr="00CE563C">
        <w:rPr>
          <w:b/>
        </w:rPr>
        <w:t>Binární soustava</w:t>
      </w:r>
      <w:r>
        <w:t xml:space="preserve"> (převod desítkového čísla do binární soustavy a naopak, hexadecimální soustava, kód BCD, Booleova algebra, De Morganovy zákony)</w:t>
      </w:r>
    </w:p>
    <w:p w:rsidR="00F92CEE" w:rsidRDefault="00F92CEE" w:rsidP="00EE256C">
      <w:r>
        <w:t>2.</w:t>
      </w:r>
      <w:r>
        <w:tab/>
        <w:t xml:space="preserve">a) </w:t>
      </w:r>
      <w:r w:rsidRPr="00CE563C">
        <w:rPr>
          <w:b/>
        </w:rPr>
        <w:t>Usměrňovače</w:t>
      </w:r>
      <w:r>
        <w:t xml:space="preserve"> (jednocestný, dvojcestný, můstkový, zdvojovač, násobič, schémata a použití)</w:t>
      </w:r>
    </w:p>
    <w:p w:rsidR="00F92CEE" w:rsidRDefault="00F92CEE" w:rsidP="005657A0">
      <w:pPr>
        <w:ind w:left="705"/>
      </w:pPr>
      <w:r>
        <w:t xml:space="preserve">b) </w:t>
      </w:r>
      <w:r w:rsidRPr="00CE563C">
        <w:rPr>
          <w:b/>
        </w:rPr>
        <w:t>Logický člen NAND, NOR a EXCLUSIVE-OR</w:t>
      </w:r>
      <w:r>
        <w:t xml:space="preserve"> (pravdivostní tabulky, logické funkce, realizace pomocí integrovaných obvodů, práce s katalogem)</w:t>
      </w:r>
    </w:p>
    <w:p w:rsidR="00F92CEE" w:rsidRDefault="00F92CEE" w:rsidP="005657A0">
      <w:pPr>
        <w:ind w:left="705" w:hanging="705"/>
      </w:pPr>
      <w:r>
        <w:t>3.</w:t>
      </w:r>
      <w:r>
        <w:tab/>
        <w:t xml:space="preserve">a) </w:t>
      </w:r>
      <w:r w:rsidRPr="00CE563C">
        <w:rPr>
          <w:b/>
        </w:rPr>
        <w:t>Stabilizátory napětí</w:t>
      </w:r>
      <w:r>
        <w:t xml:space="preserve"> (stabilizátor se Zenerovou diodou, princip činnosti ve VA charakteristice ZD, návrh, sériový stabilizátor s tranzistorem, integrované stabilizátory)</w:t>
      </w:r>
    </w:p>
    <w:p w:rsidR="00F92CEE" w:rsidRDefault="00F92CEE" w:rsidP="005657A0">
      <w:pPr>
        <w:ind w:left="705" w:hanging="705"/>
      </w:pPr>
      <w:r>
        <w:tab/>
        <w:t xml:space="preserve">b) </w:t>
      </w:r>
      <w:r w:rsidRPr="00CE563C">
        <w:rPr>
          <w:b/>
        </w:rPr>
        <w:t>Chyby a přesnost měření</w:t>
      </w:r>
      <w:r>
        <w:t xml:space="preserve"> (druhy chyb, absolutní a relativní chyba, třída přesnosti, korekční křivka, chyby digitálních měřicích přístrojů)</w:t>
      </w:r>
    </w:p>
    <w:p w:rsidR="00F92CEE" w:rsidRDefault="00F92CEE" w:rsidP="005657A0">
      <w:pPr>
        <w:ind w:left="705" w:hanging="705"/>
      </w:pPr>
      <w:r>
        <w:t>4.</w:t>
      </w:r>
      <w:r>
        <w:tab/>
        <w:t xml:space="preserve">a) </w:t>
      </w:r>
      <w:r w:rsidRPr="00CE563C">
        <w:rPr>
          <w:b/>
        </w:rPr>
        <w:t xml:space="preserve">Zesilovače </w:t>
      </w:r>
      <w:r>
        <w:t>(rozdělení podle různých hledisek, základní parametry, zesílení, zisk, třída, měření kmitočtové charakteristiky a vstupního odporu)</w:t>
      </w:r>
    </w:p>
    <w:p w:rsidR="00F92CEE" w:rsidRDefault="00F92CEE" w:rsidP="005657A0">
      <w:pPr>
        <w:ind w:left="705" w:hanging="705"/>
      </w:pPr>
      <w:r>
        <w:tab/>
        <w:t xml:space="preserve">b) </w:t>
      </w:r>
      <w:r w:rsidRPr="00CE563C">
        <w:rPr>
          <w:b/>
        </w:rPr>
        <w:t>Multiplexery a demultiplexery</w:t>
      </w:r>
      <w:r>
        <w:t xml:space="preserve"> (principy činnosti, použití, pravdivostní tabulky, práce s katalogovým listem)</w:t>
      </w:r>
    </w:p>
    <w:p w:rsidR="00F92CEE" w:rsidRDefault="00F92CEE" w:rsidP="005657A0">
      <w:pPr>
        <w:ind w:left="705" w:hanging="705"/>
      </w:pPr>
      <w:r>
        <w:t>5.</w:t>
      </w:r>
      <w:r>
        <w:tab/>
        <w:t xml:space="preserve">a) </w:t>
      </w:r>
      <w:r w:rsidRPr="00CE563C">
        <w:rPr>
          <w:b/>
        </w:rPr>
        <w:t>Zesilovač s bipolárním tranzistorem</w:t>
      </w:r>
      <w:r>
        <w:t xml:space="preserve"> (schéma, nastavení pracovního bodu, princip činnosti ve VA charakteristikách, početní řešení)</w:t>
      </w:r>
    </w:p>
    <w:p w:rsidR="00F92CEE" w:rsidRDefault="00F92CEE" w:rsidP="005657A0">
      <w:pPr>
        <w:ind w:left="705" w:hanging="705"/>
      </w:pPr>
      <w:r>
        <w:tab/>
        <w:t xml:space="preserve">b) </w:t>
      </w:r>
      <w:r w:rsidRPr="00CE563C">
        <w:rPr>
          <w:b/>
        </w:rPr>
        <w:t>Komparátory</w:t>
      </w:r>
      <w:r>
        <w:t xml:space="preserve"> </w:t>
      </w:r>
      <w:r w:rsidRPr="007426DA">
        <w:rPr>
          <w:b/>
        </w:rPr>
        <w:t xml:space="preserve">napětí </w:t>
      </w:r>
      <w:r>
        <w:t xml:space="preserve">(chování a použití komparátorů, řešení s operačním zesilovačem, komparátor s hysterezí) </w:t>
      </w:r>
    </w:p>
    <w:p w:rsidR="00F92CEE" w:rsidRDefault="00F92CEE" w:rsidP="00032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ind w:left="705" w:hanging="705"/>
      </w:pPr>
      <w:r>
        <w:t>6.</w:t>
      </w:r>
      <w:r>
        <w:tab/>
        <w:t xml:space="preserve">a) </w:t>
      </w:r>
      <w:r w:rsidRPr="00CE563C">
        <w:rPr>
          <w:b/>
        </w:rPr>
        <w:t>Výkonové NF zesilovače</w:t>
      </w:r>
      <w:r>
        <w:t xml:space="preserve"> (základní parametry, použití, zesilovač s komplementárními tranzistory, maximální dosažitelný výkon a jeho vazba na velikost napájecího napětí a impedanci reproduktoru, měření maximálního výkonu)</w:t>
      </w:r>
    </w:p>
    <w:p w:rsidR="00F92CEE" w:rsidRDefault="00F92CEE" w:rsidP="00032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ind w:left="705" w:hanging="705"/>
      </w:pPr>
      <w:r>
        <w:tab/>
        <w:t xml:space="preserve">b) </w:t>
      </w:r>
      <w:r w:rsidRPr="00CE563C">
        <w:rPr>
          <w:b/>
        </w:rPr>
        <w:t>Magnetoelektrická měřicí soustava</w:t>
      </w:r>
      <w:r>
        <w:t xml:space="preserve"> (fyzikální princip činnosti, konstrukce, vlastnosti, návrh voltmetru a ampérmetru pro požadovaný rozsah)</w:t>
      </w:r>
    </w:p>
    <w:p w:rsidR="00F92CEE" w:rsidRDefault="00F92CEE" w:rsidP="00032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ind w:left="705" w:hanging="705"/>
      </w:pPr>
      <w:r>
        <w:t>7.</w:t>
      </w:r>
      <w:r>
        <w:tab/>
        <w:t xml:space="preserve">a) </w:t>
      </w:r>
      <w:r w:rsidRPr="00CE563C">
        <w:rPr>
          <w:b/>
        </w:rPr>
        <w:t>Rezonanční obvody</w:t>
      </w:r>
      <w:r>
        <w:t xml:space="preserve"> (pojem rezonance, druhy rezonančních obvodů,  jejich vlastnosti a použití, početní rozbor, Thompsonův vztah, činitel jakosti, rezonanční křivka)</w:t>
      </w:r>
    </w:p>
    <w:p w:rsidR="00F92CEE" w:rsidRDefault="00F92CEE" w:rsidP="00032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ind w:left="705" w:hanging="705"/>
      </w:pPr>
      <w:r>
        <w:tab/>
        <w:t xml:space="preserve">b) </w:t>
      </w:r>
      <w:r w:rsidRPr="00CE563C">
        <w:rPr>
          <w:b/>
        </w:rPr>
        <w:t>Klopný obvod RS a D</w:t>
      </w:r>
      <w:r>
        <w:t xml:space="preserve"> (logické schéma, pravdivostní tabulka, použití, práce s katalogovým listem)</w:t>
      </w:r>
    </w:p>
    <w:p w:rsidR="00F92CEE" w:rsidRDefault="00F92CEE" w:rsidP="00032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ind w:left="705" w:hanging="705"/>
      </w:pPr>
      <w:r>
        <w:t>8.</w:t>
      </w:r>
      <w:r>
        <w:tab/>
        <w:t xml:space="preserve">a) </w:t>
      </w:r>
      <w:r w:rsidRPr="00CE563C">
        <w:rPr>
          <w:b/>
        </w:rPr>
        <w:t>Operační zesilovače</w:t>
      </w:r>
      <w:r>
        <w:t xml:space="preserve"> (schématická značka, požadavky na ideální operační zesilovač, invertující a neinvertující zesilovač, početní řešení)</w:t>
      </w:r>
    </w:p>
    <w:p w:rsidR="00F92CEE" w:rsidRDefault="00F92CEE" w:rsidP="00CA55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ind w:left="705" w:hanging="705"/>
      </w:pPr>
      <w:r>
        <w:tab/>
        <w:t xml:space="preserve">b) </w:t>
      </w:r>
      <w:r w:rsidRPr="00CE563C">
        <w:rPr>
          <w:b/>
        </w:rPr>
        <w:t>Osciloskopy</w:t>
      </w:r>
      <w:r>
        <w:t xml:space="preserve"> (použití, význam pro elektroniku, základní principy činnosti analogového a digitálního osciloskopu, popis činnosti dle blokového schéma, ukázka obsluhy)</w:t>
      </w:r>
    </w:p>
    <w:p w:rsidR="00F92CEE" w:rsidRDefault="00F92CEE" w:rsidP="005A71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ind w:left="705" w:hanging="705"/>
      </w:pPr>
      <w:r>
        <w:t>9.</w:t>
      </w:r>
      <w:r>
        <w:tab/>
        <w:t xml:space="preserve">a) </w:t>
      </w:r>
      <w:r w:rsidRPr="00CE563C">
        <w:rPr>
          <w:b/>
        </w:rPr>
        <w:t>Zpětná vazba</w:t>
      </w:r>
      <w:r>
        <w:t xml:space="preserve"> (blokové schéma zpětnovazebního obvodu, početní rozbor, význam zpětné vazby, druhy zpětných vazeb v zesilovačích a oscilátorech)</w:t>
      </w:r>
    </w:p>
    <w:p w:rsidR="00F92CEE" w:rsidRDefault="00F92CEE" w:rsidP="00235B82">
      <w:r>
        <w:tab/>
        <w:t xml:space="preserve">b) </w:t>
      </w:r>
      <w:r w:rsidRPr="00CE563C">
        <w:rPr>
          <w:b/>
        </w:rPr>
        <w:t>Převodník s dvojí integrací</w:t>
      </w:r>
      <w:r>
        <w:t xml:space="preserve"> (použití, popis činnosti dle blokového schématu, použití )</w:t>
      </w:r>
    </w:p>
    <w:p w:rsidR="00F92CEE" w:rsidRDefault="00F92CEE" w:rsidP="00235B82">
      <w:pPr>
        <w:ind w:left="705" w:hanging="705"/>
      </w:pPr>
      <w:r>
        <w:t>10.</w:t>
      </w:r>
      <w:r>
        <w:tab/>
        <w:t xml:space="preserve">a) </w:t>
      </w:r>
      <w:r w:rsidRPr="00CE563C">
        <w:rPr>
          <w:b/>
        </w:rPr>
        <w:t>A/D převodníky</w:t>
      </w:r>
      <w:r>
        <w:t xml:space="preserve"> (použití, základní princip vytvoření PCM, vzorkovací podmínka, rozlišovací schopnost, výpočet datového toku pro zadané parametry převodníku, paralelní převodník, převodník s postupnou aproximací, popis činnosti dle blokového schéma)</w:t>
      </w:r>
    </w:p>
    <w:p w:rsidR="00F92CEE" w:rsidRDefault="00F92CEE" w:rsidP="00235B82">
      <w:pPr>
        <w:ind w:left="705" w:hanging="705"/>
      </w:pPr>
      <w:r>
        <w:tab/>
        <w:t xml:space="preserve">b) </w:t>
      </w:r>
      <w:r w:rsidRPr="00CE563C">
        <w:rPr>
          <w:b/>
        </w:rPr>
        <w:t>Vícestupňové zesilovače</w:t>
      </w:r>
      <w:r>
        <w:t xml:space="preserve"> (důvod použití, druhy vazeb mezi stupni, vliv vazby na kmitočtovou charakteristiku zesilovače)</w:t>
      </w:r>
    </w:p>
    <w:p w:rsidR="00F92CEE" w:rsidRDefault="00F92CEE" w:rsidP="00235B82">
      <w:pPr>
        <w:ind w:left="705" w:hanging="705"/>
      </w:pPr>
      <w:r>
        <w:t>11.</w:t>
      </w:r>
      <w:r>
        <w:tab/>
        <w:t xml:space="preserve">a) </w:t>
      </w:r>
      <w:r w:rsidRPr="00CE563C">
        <w:rPr>
          <w:b/>
        </w:rPr>
        <w:t>Oscilátory</w:t>
      </w:r>
      <w:r>
        <w:t xml:space="preserve"> (základní charakteristika, použití, princip činnosti, oscilační podmínky, druhy oscilátorů, oscilátor s Wienovým článkem a operačním zesilovačem, hodnoty součástek pro požadovaný kmitočet)</w:t>
      </w:r>
    </w:p>
    <w:p w:rsidR="00F92CEE" w:rsidRDefault="00F92CEE" w:rsidP="00235B82">
      <w:pPr>
        <w:ind w:left="705" w:hanging="705"/>
      </w:pPr>
      <w:r>
        <w:tab/>
        <w:t xml:space="preserve">b) </w:t>
      </w:r>
      <w:r w:rsidRPr="00CE563C">
        <w:rPr>
          <w:b/>
        </w:rPr>
        <w:t>Měření kmitočtu</w:t>
      </w:r>
      <w:r>
        <w:t xml:space="preserve"> (jednotky, perioda, měření kmitočtu osciloskopem, čítač, princip činnosti dle blokového schématu)</w:t>
      </w:r>
    </w:p>
    <w:p w:rsidR="00F92CEE" w:rsidRDefault="00F92CEE" w:rsidP="00235B82">
      <w:pPr>
        <w:ind w:left="705" w:hanging="705"/>
      </w:pPr>
      <w:r>
        <w:t>12.</w:t>
      </w:r>
      <w:r>
        <w:tab/>
        <w:t xml:space="preserve">a) </w:t>
      </w:r>
      <w:r w:rsidRPr="00CE563C">
        <w:rPr>
          <w:b/>
        </w:rPr>
        <w:t>Omezovače amplitudy</w:t>
      </w:r>
      <w:r>
        <w:t xml:space="preserve"> (funkce, použití, principy činnosti diodových a tranzistorových omezovačů)</w:t>
      </w:r>
    </w:p>
    <w:p w:rsidR="00F92CEE" w:rsidRDefault="00F92CEE" w:rsidP="00235B82">
      <w:pPr>
        <w:ind w:left="705" w:hanging="705"/>
      </w:pPr>
      <w:r>
        <w:tab/>
        <w:t xml:space="preserve">b) </w:t>
      </w:r>
      <w:r w:rsidRPr="00CE563C">
        <w:rPr>
          <w:b/>
        </w:rPr>
        <w:t>Měření neelektrických veličin</w:t>
      </w:r>
      <w:r>
        <w:t xml:space="preserve"> (teplota, tlak, otáčky, osvětlení…)</w:t>
      </w:r>
    </w:p>
    <w:p w:rsidR="00F92CEE" w:rsidRDefault="00F92CEE" w:rsidP="00235B82">
      <w:pPr>
        <w:ind w:left="705" w:hanging="705"/>
      </w:pPr>
      <w:r>
        <w:t>13.</w:t>
      </w:r>
      <w:r>
        <w:tab/>
        <w:t xml:space="preserve">a) </w:t>
      </w:r>
      <w:r w:rsidRPr="00CE563C">
        <w:rPr>
          <w:b/>
        </w:rPr>
        <w:t xml:space="preserve">Modulace </w:t>
      </w:r>
      <w:r>
        <w:t>(analogové AM, FM, časový průběh, spektrum, vlastnosti, použití, vícestavové digitální modulace PSK a QAM, konstelační diagram, výhody a použití digitálních modulací)</w:t>
      </w:r>
    </w:p>
    <w:p w:rsidR="00F92CEE" w:rsidRDefault="00F92CEE" w:rsidP="00235B82">
      <w:pPr>
        <w:ind w:left="705" w:hanging="705"/>
      </w:pPr>
      <w:r>
        <w:tab/>
        <w:t xml:space="preserve">b) </w:t>
      </w:r>
      <w:r w:rsidRPr="00CE563C">
        <w:rPr>
          <w:b/>
        </w:rPr>
        <w:t xml:space="preserve">Spínače </w:t>
      </w:r>
      <w:r>
        <w:t xml:space="preserve">(ideální spínač, mechanický spínač, relé, tranzistor jako spínač, tyristor a triak, polovodičová relé – SSR) </w:t>
      </w:r>
    </w:p>
    <w:p w:rsidR="00F92CEE" w:rsidRDefault="00F92CEE" w:rsidP="00235B82">
      <w:pPr>
        <w:ind w:left="705" w:hanging="705"/>
      </w:pPr>
    </w:p>
    <w:p w:rsidR="00F92CEE" w:rsidRDefault="00F92CEE" w:rsidP="00235B82">
      <w:pPr>
        <w:ind w:left="705" w:hanging="705"/>
      </w:pPr>
      <w:r>
        <w:t>14.</w:t>
      </w:r>
      <w:r>
        <w:tab/>
        <w:t>a</w:t>
      </w:r>
      <w:r w:rsidRPr="00CE563C">
        <w:rPr>
          <w:b/>
        </w:rPr>
        <w:t>) Klopné</w:t>
      </w:r>
      <w:bookmarkStart w:id="0" w:name="_GoBack"/>
      <w:r w:rsidRPr="00CE563C">
        <w:rPr>
          <w:b/>
        </w:rPr>
        <w:t xml:space="preserve"> </w:t>
      </w:r>
      <w:bookmarkEnd w:id="0"/>
      <w:r w:rsidRPr="00CE563C">
        <w:rPr>
          <w:b/>
        </w:rPr>
        <w:t>obvody</w:t>
      </w:r>
      <w:r>
        <w:t xml:space="preserve"> (astabilní, bistabilní, monostabilní, Schmittův klopný obvod, chování a aplikace klopných obvodů)</w:t>
      </w:r>
    </w:p>
    <w:p w:rsidR="00F92CEE" w:rsidRDefault="00F92CEE" w:rsidP="00235B82">
      <w:pPr>
        <w:ind w:left="705" w:hanging="705"/>
      </w:pPr>
      <w:r>
        <w:tab/>
        <w:t xml:space="preserve">b) </w:t>
      </w:r>
      <w:r w:rsidRPr="00CE563C">
        <w:rPr>
          <w:b/>
        </w:rPr>
        <w:t>Elektrické teplo</w:t>
      </w:r>
      <w:r>
        <w:t xml:space="preserve"> (přeměna elektrického proudu na teplo, základní výpočty, praktické použití)</w:t>
      </w:r>
    </w:p>
    <w:p w:rsidR="00F92CEE" w:rsidRDefault="00F92CEE" w:rsidP="00235B82">
      <w:pPr>
        <w:ind w:left="705" w:hanging="705"/>
      </w:pPr>
      <w:r>
        <w:t>15.</w:t>
      </w:r>
      <w:r>
        <w:tab/>
        <w:t xml:space="preserve">a) </w:t>
      </w:r>
      <w:r w:rsidRPr="00CE563C">
        <w:rPr>
          <w:b/>
        </w:rPr>
        <w:t>Reproduktory a ozvučnice</w:t>
      </w:r>
      <w:r>
        <w:t xml:space="preserve"> (principy činnosti, základní parametry reproduktorů, typy ozvučnic a jejich fyzikální principy)</w:t>
      </w:r>
    </w:p>
    <w:p w:rsidR="00F92CEE" w:rsidRDefault="00F92CEE" w:rsidP="00235B82">
      <w:pPr>
        <w:ind w:left="705" w:hanging="705"/>
      </w:pPr>
      <w:r>
        <w:tab/>
        <w:t xml:space="preserve">b) </w:t>
      </w:r>
      <w:r w:rsidRPr="00CE563C">
        <w:rPr>
          <w:b/>
        </w:rPr>
        <w:t>Čítače</w:t>
      </w:r>
      <w:r>
        <w:t xml:space="preserve"> (princip činnosti, druhy čítačů, vratný čítač, předvolba, použití, práce s katalogovým listem)</w:t>
      </w:r>
    </w:p>
    <w:p w:rsidR="00F92CEE" w:rsidRDefault="00F92CEE" w:rsidP="00235B82">
      <w:pPr>
        <w:ind w:left="705" w:hanging="705"/>
      </w:pPr>
      <w:r>
        <w:t>16.</w:t>
      </w:r>
      <w:r>
        <w:tab/>
        <w:t>a</w:t>
      </w:r>
      <w:r w:rsidRPr="00CE563C">
        <w:rPr>
          <w:b/>
        </w:rPr>
        <w:t>) Analogový záznam zvuku</w:t>
      </w:r>
      <w:r>
        <w:t xml:space="preserve"> (gramofonová deska, magnetický záznam, základní fyzikální a konstrukční principy)</w:t>
      </w:r>
    </w:p>
    <w:p w:rsidR="00F92CEE" w:rsidRDefault="00F92CEE" w:rsidP="00235B82">
      <w:pPr>
        <w:ind w:left="705" w:hanging="705"/>
      </w:pPr>
      <w:r>
        <w:tab/>
        <w:t xml:space="preserve">b) </w:t>
      </w:r>
      <w:r w:rsidRPr="00CE563C">
        <w:rPr>
          <w:b/>
        </w:rPr>
        <w:t>Elektrické světlo</w:t>
      </w:r>
      <w:r>
        <w:t xml:space="preserve"> (druhy světelných zdrojů, základní fyzikální principy, světelný tok, účinnost, oblasti použití, ekonomika provozu)</w:t>
      </w:r>
    </w:p>
    <w:p w:rsidR="00F92CEE" w:rsidRDefault="00F92CEE" w:rsidP="00235B82">
      <w:pPr>
        <w:ind w:left="705" w:hanging="705"/>
      </w:pPr>
      <w:r>
        <w:t>17.</w:t>
      </w:r>
      <w:r>
        <w:tab/>
        <w:t xml:space="preserve">a) </w:t>
      </w:r>
      <w:r w:rsidRPr="00CE563C">
        <w:rPr>
          <w:b/>
        </w:rPr>
        <w:t xml:space="preserve">Superhet </w:t>
      </w:r>
      <w:r>
        <w:t>(blokové schéma přijímače s nepřímým zesílením, popis činnosti, vlastnosti, použití, způsoby ladění)</w:t>
      </w:r>
    </w:p>
    <w:p w:rsidR="00F92CEE" w:rsidRDefault="00F92CEE" w:rsidP="00235B82">
      <w:pPr>
        <w:ind w:left="705" w:hanging="705"/>
      </w:pPr>
      <w:r>
        <w:tab/>
        <w:t xml:space="preserve">b) </w:t>
      </w:r>
      <w:r w:rsidRPr="00CE563C">
        <w:rPr>
          <w:b/>
        </w:rPr>
        <w:t>Elektromotory</w:t>
      </w:r>
      <w:r>
        <w:t xml:space="preserve"> (druhy, fyzikální principy činnosti, vlastnosti, použití)</w:t>
      </w:r>
    </w:p>
    <w:p w:rsidR="00F92CEE" w:rsidRDefault="00F92CEE" w:rsidP="00235B82">
      <w:pPr>
        <w:ind w:left="705" w:hanging="705"/>
      </w:pPr>
      <w:r>
        <w:t>18.</w:t>
      </w:r>
      <w:r>
        <w:tab/>
        <w:t xml:space="preserve">a) </w:t>
      </w:r>
      <w:r w:rsidRPr="00CE563C">
        <w:rPr>
          <w:b/>
        </w:rPr>
        <w:t>Digitální záznam zvuku</w:t>
      </w:r>
      <w:r>
        <w:t xml:space="preserve"> (digitalizace signálu, PCM, systém CD – DA, kódování kanálu, modulace NRZI, geometrie stopy, modulace EFM, elektroakustické vlastnosti)</w:t>
      </w:r>
    </w:p>
    <w:p w:rsidR="00F92CEE" w:rsidRDefault="00F92CEE" w:rsidP="00235B82">
      <w:pPr>
        <w:ind w:left="705" w:hanging="705"/>
      </w:pPr>
      <w:r>
        <w:tab/>
        <w:t xml:space="preserve">b) </w:t>
      </w:r>
      <w:r w:rsidRPr="00CE563C">
        <w:rPr>
          <w:b/>
        </w:rPr>
        <w:t>Ochrana před nebezpečným dotykem</w:t>
      </w:r>
      <w:r>
        <w:t xml:space="preserve"> (sítě TNC a TNS, ochrana nulováním, proudový chránič – zapojení do obvodu a princip činnosti)</w:t>
      </w:r>
    </w:p>
    <w:p w:rsidR="00F92CEE" w:rsidRDefault="00F92CEE" w:rsidP="00851B79">
      <w:pPr>
        <w:ind w:left="705" w:hanging="705"/>
      </w:pPr>
      <w:r>
        <w:t>19.</w:t>
      </w:r>
      <w:r>
        <w:tab/>
        <w:t xml:space="preserve">a) </w:t>
      </w:r>
      <w:r w:rsidRPr="00CE563C">
        <w:rPr>
          <w:b/>
        </w:rPr>
        <w:t>Síťové napájecí zdroje</w:t>
      </w:r>
      <w:r>
        <w:t xml:space="preserve"> (klasická koncepce, spínané napájecí zdroje, bloková schémata, vlastnosti, použití)</w:t>
      </w:r>
    </w:p>
    <w:p w:rsidR="00F92CEE" w:rsidRDefault="00F92CEE" w:rsidP="00851B79">
      <w:pPr>
        <w:ind w:left="705" w:hanging="705"/>
      </w:pPr>
      <w:r>
        <w:tab/>
        <w:t xml:space="preserve">b) </w:t>
      </w:r>
      <w:r w:rsidRPr="00CE563C">
        <w:rPr>
          <w:b/>
        </w:rPr>
        <w:t>Zatěžovací charakteristika zdroje</w:t>
      </w:r>
      <w:r>
        <w:t xml:space="preserve"> (grafická podoba, matematický popis, důležité body na osách, zkratový proud, vnitřní odpor, měření zatěžovací charakteristiky)</w:t>
      </w:r>
    </w:p>
    <w:p w:rsidR="00F92CEE" w:rsidRDefault="00F92CEE" w:rsidP="00851B79">
      <w:pPr>
        <w:ind w:left="705" w:hanging="705"/>
      </w:pPr>
      <w:r>
        <w:t>20.</w:t>
      </w:r>
      <w:r>
        <w:tab/>
        <w:t xml:space="preserve">a) </w:t>
      </w:r>
      <w:r w:rsidRPr="00CE563C">
        <w:rPr>
          <w:b/>
        </w:rPr>
        <w:t>Mobilní komunikační systémy</w:t>
      </w:r>
      <w:r>
        <w:t xml:space="preserve"> (systém GSM, struktura, funkce BTS, systém GPS, struktura, princip, použití)</w:t>
      </w:r>
    </w:p>
    <w:p w:rsidR="00F92CEE" w:rsidRDefault="00F92CEE" w:rsidP="00851B79">
      <w:pPr>
        <w:ind w:left="705" w:hanging="705"/>
      </w:pPr>
      <w:r>
        <w:tab/>
        <w:t xml:space="preserve">b) </w:t>
      </w:r>
      <w:r w:rsidRPr="00CE563C">
        <w:rPr>
          <w:b/>
        </w:rPr>
        <w:t>Optické spoje</w:t>
      </w:r>
      <w:r>
        <w:t xml:space="preserve"> (blokové schéma systému, vysílače a přijímače, optický kabel, vlastnosti a použití optických spojů)</w:t>
      </w:r>
    </w:p>
    <w:p w:rsidR="00F92CEE" w:rsidRDefault="00F92CEE" w:rsidP="00851B79">
      <w:pPr>
        <w:ind w:left="705" w:hanging="705"/>
      </w:pPr>
      <w:r>
        <w:t>21.</w:t>
      </w:r>
      <w:r>
        <w:tab/>
        <w:t xml:space="preserve">a) </w:t>
      </w:r>
      <w:r w:rsidRPr="00CE563C">
        <w:rPr>
          <w:b/>
        </w:rPr>
        <w:t>Satelitní příjem</w:t>
      </w:r>
      <w:r>
        <w:t xml:space="preserve"> (struktura satelitního spoje, geostacionární dráha, azimut, elevace, bloková koncepce přijímací aparatury)</w:t>
      </w:r>
    </w:p>
    <w:p w:rsidR="00F92CEE" w:rsidRDefault="00F92CEE" w:rsidP="00851B79">
      <w:pPr>
        <w:ind w:left="705" w:hanging="705"/>
      </w:pPr>
      <w:r>
        <w:tab/>
      </w:r>
      <w:r w:rsidRPr="00C46948">
        <w:t>b</w:t>
      </w:r>
      <w:r>
        <w:t xml:space="preserve">) </w:t>
      </w:r>
      <w:r w:rsidRPr="00DA7956">
        <w:rPr>
          <w:b/>
        </w:rPr>
        <w:t>Mikrokontroléry</w:t>
      </w:r>
      <w:r>
        <w:t xml:space="preserve"> (blokové schéma, registry, připojení tlačítka na vstup, připojení a snímání maticové klávesnice, připojení LED na výstup, připojení 7segmentového displeje)</w:t>
      </w:r>
    </w:p>
    <w:p w:rsidR="00F92CEE" w:rsidRDefault="00F92CEE" w:rsidP="00851B79">
      <w:pPr>
        <w:ind w:left="705" w:hanging="705"/>
      </w:pPr>
    </w:p>
    <w:p w:rsidR="00F92CEE" w:rsidRDefault="00F92CEE" w:rsidP="00851B79">
      <w:pPr>
        <w:ind w:left="705" w:hanging="705"/>
      </w:pPr>
      <w:r>
        <w:t>22.</w:t>
      </w:r>
      <w:r>
        <w:tab/>
        <w:t>a</w:t>
      </w:r>
      <w:r w:rsidRPr="00CE563C">
        <w:rPr>
          <w:b/>
        </w:rPr>
        <w:t>) Elektrický odpor</w:t>
      </w:r>
      <w:r>
        <w:t xml:space="preserve"> (fyzikální podstata odporu, výpočet odporu vodiče, měření odporu, řešení obvodů pomocí Kirchhoffových zákonů a Ohmova zákona)</w:t>
      </w:r>
    </w:p>
    <w:p w:rsidR="00F92CEE" w:rsidRDefault="00F92CEE" w:rsidP="00851B79">
      <w:pPr>
        <w:ind w:left="705" w:hanging="705"/>
      </w:pPr>
      <w:r>
        <w:tab/>
        <w:t xml:space="preserve">b) </w:t>
      </w:r>
      <w:r w:rsidRPr="00CE563C">
        <w:rPr>
          <w:b/>
        </w:rPr>
        <w:t>Polovodičové diody</w:t>
      </w:r>
      <w:r>
        <w:t xml:space="preserve"> (fyzikální princip činnosti, PN přechod, druhy diod, LED a její připojení do obvodu)</w:t>
      </w:r>
    </w:p>
    <w:p w:rsidR="00F92CEE" w:rsidRDefault="00F92CEE" w:rsidP="00851B79">
      <w:pPr>
        <w:ind w:left="705" w:hanging="705"/>
      </w:pPr>
      <w:r>
        <w:t>23.</w:t>
      </w:r>
      <w:r>
        <w:tab/>
        <w:t xml:space="preserve">a) </w:t>
      </w:r>
      <w:r w:rsidRPr="00CE563C">
        <w:rPr>
          <w:b/>
        </w:rPr>
        <w:t>Kondenzátory</w:t>
      </w:r>
      <w:r>
        <w:t xml:space="preserve"> (fyzikální princip činnosti, základní parametry, typy kondenzátorů a jejich použití, nabíjení a vybíjení kondenzátoru, časová konstanta, chování kondenzátoru v obvodu střídavého proudu, měření kapacity)</w:t>
      </w:r>
    </w:p>
    <w:p w:rsidR="00F92CEE" w:rsidRPr="00DA7956" w:rsidRDefault="00F92CEE" w:rsidP="00851B79">
      <w:pPr>
        <w:ind w:left="705" w:hanging="705"/>
      </w:pPr>
      <w:r>
        <w:tab/>
      </w:r>
      <w:r w:rsidRPr="00DA7956">
        <w:t xml:space="preserve">b) </w:t>
      </w:r>
      <w:r w:rsidRPr="00DA7956">
        <w:rPr>
          <w:b/>
        </w:rPr>
        <w:t xml:space="preserve">Sériové sběrnice </w:t>
      </w:r>
      <w:r>
        <w:t>(sběrnice RS232 a RS 485, signály na sběrnici, topologie sběrnice, vlastnosti, použití)</w:t>
      </w:r>
    </w:p>
    <w:p w:rsidR="00F92CEE" w:rsidRDefault="00F92CEE" w:rsidP="00851B79">
      <w:pPr>
        <w:ind w:left="705" w:hanging="705"/>
      </w:pPr>
      <w:r>
        <w:t>24.</w:t>
      </w:r>
      <w:r>
        <w:tab/>
        <w:t xml:space="preserve">a) </w:t>
      </w:r>
      <w:r w:rsidRPr="00CE563C">
        <w:rPr>
          <w:b/>
        </w:rPr>
        <w:t>Výroba a rozvod elektrické energie</w:t>
      </w:r>
      <w:r>
        <w:t xml:space="preserve"> (druhy elektráren a základní principy jejich činnosti, umístění elektráren na území ČR, rozvodná soustava, napěťové úrovně, alternativní zdroje elektrické energie a jejich význam)</w:t>
      </w:r>
    </w:p>
    <w:p w:rsidR="00F92CEE" w:rsidRDefault="00F92CEE" w:rsidP="00851B79">
      <w:pPr>
        <w:ind w:left="705" w:hanging="705"/>
      </w:pPr>
      <w:r>
        <w:tab/>
        <w:t xml:space="preserve">b) </w:t>
      </w:r>
      <w:r w:rsidRPr="00CE563C">
        <w:rPr>
          <w:b/>
        </w:rPr>
        <w:t>Baterie a akumulátory</w:t>
      </w:r>
      <w:r>
        <w:t xml:space="preserve"> (druhy baterií a článků, jejich vlastnosti a použití, druhy a použití akumulátorů, nabíjení akumulátorů)</w:t>
      </w:r>
    </w:p>
    <w:p w:rsidR="00F92CEE" w:rsidRDefault="00F92CEE" w:rsidP="00851B79">
      <w:pPr>
        <w:ind w:left="705" w:hanging="705"/>
      </w:pPr>
      <w:r>
        <w:t>25.</w:t>
      </w:r>
      <w:r>
        <w:tab/>
        <w:t xml:space="preserve">a) </w:t>
      </w:r>
      <w:r w:rsidRPr="00CE563C">
        <w:rPr>
          <w:b/>
        </w:rPr>
        <w:t>Sběrnice v telemetrických systémech</w:t>
      </w:r>
      <w:r>
        <w:t xml:space="preserve"> (význam telemetrie a telemechaniky, praktické použití, druhy sběrnic dle způsobu přenosu dat, příklady používaných sběrnic)</w:t>
      </w:r>
    </w:p>
    <w:p w:rsidR="00F92CEE" w:rsidRDefault="00F92CEE" w:rsidP="00851B79">
      <w:pPr>
        <w:ind w:left="705" w:hanging="705"/>
      </w:pPr>
      <w:r>
        <w:tab/>
        <w:t>b</w:t>
      </w:r>
      <w:r w:rsidRPr="00CE563C">
        <w:rPr>
          <w:b/>
        </w:rPr>
        <w:t>) Integrační a derivační článek</w:t>
      </w:r>
      <w:r>
        <w:t xml:space="preserve"> (schéma, chování ve střídavých obvodech s harmonickým buzením, kmitočtová charakteristika, chování v impulzových obvodech, časové průběhy výstupního napětí)</w:t>
      </w:r>
    </w:p>
    <w:p w:rsidR="00F92CEE" w:rsidRDefault="00F92CEE" w:rsidP="00851B79">
      <w:pPr>
        <w:ind w:left="705" w:hanging="705"/>
      </w:pPr>
    </w:p>
    <w:p w:rsidR="00F92CEE" w:rsidRDefault="00F92CEE" w:rsidP="00851B79">
      <w:pPr>
        <w:ind w:left="705" w:hanging="705"/>
      </w:pPr>
    </w:p>
    <w:p w:rsidR="00F92CEE" w:rsidRDefault="00F92CEE" w:rsidP="00851B79">
      <w:pPr>
        <w:ind w:left="705" w:hanging="705"/>
      </w:pPr>
    </w:p>
    <w:p w:rsidR="00F92CEE" w:rsidRDefault="00F92CEE" w:rsidP="00851B79">
      <w:pPr>
        <w:ind w:left="705" w:hanging="705"/>
      </w:pPr>
      <w:r>
        <w:t>Zpracováno a schváleno předmětovou komisí elektro dne 19.10.2016</w:t>
      </w:r>
    </w:p>
    <w:p w:rsidR="00F92CEE" w:rsidRDefault="00F92CEE" w:rsidP="00851B79">
      <w:pPr>
        <w:ind w:left="705" w:hanging="705"/>
      </w:pPr>
    </w:p>
    <w:p w:rsidR="00F92CEE" w:rsidRDefault="00F92CEE" w:rsidP="00851B79">
      <w:pPr>
        <w:ind w:left="705" w:hanging="705"/>
      </w:pPr>
    </w:p>
    <w:p w:rsidR="00F92CEE" w:rsidRDefault="00F92CEE" w:rsidP="00851B79">
      <w:pPr>
        <w:ind w:left="705" w:hanging="705"/>
      </w:pPr>
    </w:p>
    <w:p w:rsidR="00F92CEE" w:rsidRDefault="00F92CEE" w:rsidP="00851B79">
      <w:pPr>
        <w:ind w:left="705" w:hanging="705"/>
      </w:pPr>
      <w:r>
        <w:t>Předseda předmětové komise elektro:</w:t>
      </w:r>
      <w:r>
        <w:tab/>
        <w:t>Ing. Evžen Žabčík</w:t>
      </w:r>
    </w:p>
    <w:p w:rsidR="00F92CEE" w:rsidRDefault="00F92CEE" w:rsidP="00851B79">
      <w:pPr>
        <w:ind w:left="705" w:hanging="705"/>
      </w:pPr>
    </w:p>
    <w:p w:rsidR="00F92CEE" w:rsidRPr="00032749" w:rsidRDefault="00F92CEE" w:rsidP="00851B79">
      <w:pPr>
        <w:ind w:left="705" w:hanging="705"/>
      </w:pPr>
      <w:r>
        <w:t>Ředitel SŠIEŘ Rožnov pod Radhoštěm:</w:t>
      </w:r>
      <w:r>
        <w:tab/>
        <w:t>Mgr. Miroslav Trefil</w:t>
      </w:r>
    </w:p>
    <w:sectPr w:rsidR="00F92CEE" w:rsidRPr="00032749" w:rsidSect="00D73A02">
      <w:headerReference w:type="default" r:id="rId7"/>
      <w:footerReference w:type="default" r:id="rId8"/>
      <w:pgSz w:w="11906" w:h="16838" w:code="9"/>
      <w:pgMar w:top="226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CEE" w:rsidRDefault="00F92CEE" w:rsidP="009D22E2">
      <w:pPr>
        <w:spacing w:after="0" w:line="240" w:lineRule="auto"/>
      </w:pPr>
      <w:r>
        <w:separator/>
      </w:r>
    </w:p>
  </w:endnote>
  <w:endnote w:type="continuationSeparator" w:id="0">
    <w:p w:rsidR="00F92CEE" w:rsidRDefault="00F92CEE" w:rsidP="009D2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CEE" w:rsidRDefault="00F92CEE">
    <w:pPr>
      <w:pStyle w:val="Footer"/>
      <w:jc w:val="center"/>
    </w:pPr>
    <w:fldSimple w:instr="PAGE   \* MERGEFORMAT">
      <w:r>
        <w:rPr>
          <w:noProof/>
        </w:rPr>
        <w:t>1</w:t>
      </w:r>
    </w:fldSimple>
  </w:p>
  <w:p w:rsidR="00F92CEE" w:rsidRDefault="00F92C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CEE" w:rsidRDefault="00F92CEE" w:rsidP="009D22E2">
      <w:pPr>
        <w:spacing w:after="0" w:line="240" w:lineRule="auto"/>
      </w:pPr>
      <w:r>
        <w:separator/>
      </w:r>
    </w:p>
  </w:footnote>
  <w:footnote w:type="continuationSeparator" w:id="0">
    <w:p w:rsidR="00F92CEE" w:rsidRDefault="00F92CEE" w:rsidP="009D2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CEE" w:rsidRDefault="00F92CEE">
    <w:pPr>
      <w:pStyle w:val="Header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6" type="#_x0000_t75" style="width:495.75pt;height:52.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250A4"/>
    <w:multiLevelType w:val="hybridMultilevel"/>
    <w:tmpl w:val="4904A36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F493F74"/>
    <w:multiLevelType w:val="hybridMultilevel"/>
    <w:tmpl w:val="3558D3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73F2"/>
    <w:rsid w:val="00032749"/>
    <w:rsid w:val="000572DC"/>
    <w:rsid w:val="0007427D"/>
    <w:rsid w:val="000D2CCB"/>
    <w:rsid w:val="000F575B"/>
    <w:rsid w:val="00107E94"/>
    <w:rsid w:val="001873F2"/>
    <w:rsid w:val="001C356C"/>
    <w:rsid w:val="00217839"/>
    <w:rsid w:val="002244CD"/>
    <w:rsid w:val="00235B82"/>
    <w:rsid w:val="00260E9C"/>
    <w:rsid w:val="00292DF6"/>
    <w:rsid w:val="00295FC6"/>
    <w:rsid w:val="002D3FFB"/>
    <w:rsid w:val="002D40AC"/>
    <w:rsid w:val="002E372E"/>
    <w:rsid w:val="00330C82"/>
    <w:rsid w:val="00364727"/>
    <w:rsid w:val="00461B08"/>
    <w:rsid w:val="00485395"/>
    <w:rsid w:val="004C1166"/>
    <w:rsid w:val="005346BF"/>
    <w:rsid w:val="005657A0"/>
    <w:rsid w:val="00576B1E"/>
    <w:rsid w:val="005A1190"/>
    <w:rsid w:val="005A7153"/>
    <w:rsid w:val="005D17B6"/>
    <w:rsid w:val="005E5714"/>
    <w:rsid w:val="00612FBE"/>
    <w:rsid w:val="00626A4D"/>
    <w:rsid w:val="006921FA"/>
    <w:rsid w:val="006A7E0D"/>
    <w:rsid w:val="006B3913"/>
    <w:rsid w:val="006B4585"/>
    <w:rsid w:val="006B5F13"/>
    <w:rsid w:val="00736691"/>
    <w:rsid w:val="007426DA"/>
    <w:rsid w:val="007536F7"/>
    <w:rsid w:val="007A3F9F"/>
    <w:rsid w:val="007D6528"/>
    <w:rsid w:val="007F2365"/>
    <w:rsid w:val="008436E3"/>
    <w:rsid w:val="00851B79"/>
    <w:rsid w:val="008C16AC"/>
    <w:rsid w:val="008E7126"/>
    <w:rsid w:val="0090250F"/>
    <w:rsid w:val="009118E3"/>
    <w:rsid w:val="00914B8B"/>
    <w:rsid w:val="00951005"/>
    <w:rsid w:val="009C5C79"/>
    <w:rsid w:val="009D22E2"/>
    <w:rsid w:val="009F7AB5"/>
    <w:rsid w:val="00A45151"/>
    <w:rsid w:val="00B20072"/>
    <w:rsid w:val="00B80F8B"/>
    <w:rsid w:val="00BA66B5"/>
    <w:rsid w:val="00BD3C16"/>
    <w:rsid w:val="00BD6458"/>
    <w:rsid w:val="00C22F40"/>
    <w:rsid w:val="00C24A6D"/>
    <w:rsid w:val="00C46948"/>
    <w:rsid w:val="00C60A21"/>
    <w:rsid w:val="00CA55F6"/>
    <w:rsid w:val="00CD3C5D"/>
    <w:rsid w:val="00CE563C"/>
    <w:rsid w:val="00D10623"/>
    <w:rsid w:val="00D4314B"/>
    <w:rsid w:val="00D5142C"/>
    <w:rsid w:val="00D73A02"/>
    <w:rsid w:val="00DA7956"/>
    <w:rsid w:val="00E2016E"/>
    <w:rsid w:val="00E9271F"/>
    <w:rsid w:val="00EE256C"/>
    <w:rsid w:val="00F62C31"/>
    <w:rsid w:val="00F92CEE"/>
    <w:rsid w:val="00FD464B"/>
    <w:rsid w:val="00FE7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14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873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9D2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D22E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D2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D22E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85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53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53</TotalTime>
  <Pages>4</Pages>
  <Words>1061</Words>
  <Characters>6260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Obor vzdělání:</dc:title>
  <dc:subject/>
  <dc:creator>user</dc:creator>
  <cp:keywords/>
  <dc:description/>
  <cp:lastModifiedBy>user</cp:lastModifiedBy>
  <cp:revision>6</cp:revision>
  <cp:lastPrinted>2016-10-25T09:03:00Z</cp:lastPrinted>
  <dcterms:created xsi:type="dcterms:W3CDTF">2016-10-25T08:32:00Z</dcterms:created>
  <dcterms:modified xsi:type="dcterms:W3CDTF">2016-10-25T09:25:00Z</dcterms:modified>
</cp:coreProperties>
</file>